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E7" w:rsidRDefault="00FD14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FD148F">
      <w:pPr>
        <w:jc w:val="center"/>
      </w:pPr>
      <w:r>
        <w:t>МИНИСТЕРСТВО НАУКИ И ВЫСШЕГО ОБРАЗОВАНИЯ РОССИЙСКОЙ ФЕДЕРАЦИИ</w:t>
      </w:r>
    </w:p>
    <w:p w:rsidR="00A411E7" w:rsidRDefault="00FD148F">
      <w:pPr>
        <w:ind w:right="-6"/>
        <w:jc w:val="center"/>
        <w:rPr>
          <w:b/>
        </w:rPr>
      </w:pPr>
      <w:r>
        <w:rPr>
          <w:b/>
        </w:rPr>
        <w:t>ФЕДЕРАЛЬНОЕ ГОСУДАРСТВЕННОЕ БЮДЖЕТНОЕ</w:t>
      </w:r>
    </w:p>
    <w:p w:rsidR="00A411E7" w:rsidRDefault="00FD148F">
      <w:pPr>
        <w:ind w:right="-6"/>
        <w:jc w:val="center"/>
        <w:rPr>
          <w:b/>
        </w:rPr>
      </w:pPr>
      <w:r>
        <w:rPr>
          <w:b/>
        </w:rPr>
        <w:t>ОБРАЗОВАТЕЛЬНОЕ УЧРЕЖДЕНИЕ ВЫСШЕГО ОБРАЗОВАНИЯ</w:t>
      </w:r>
      <w:r>
        <w:rPr>
          <w:b/>
        </w:rPr>
        <w:br/>
        <w:t>«ДОНСКОЙ ГОСУДАРСТВЕННЫЙ ТЕХНИЧЕСКИЙ УНИВЕРСИТЕТ»</w:t>
      </w:r>
    </w:p>
    <w:p w:rsidR="00A411E7" w:rsidRDefault="00FD148F">
      <w:pPr>
        <w:jc w:val="center"/>
      </w:pPr>
      <w:r>
        <w:rPr>
          <w:b/>
        </w:rPr>
        <w:t>(ДГТУ)</w:t>
      </w:r>
    </w:p>
    <w:p w:rsidR="00A411E7" w:rsidRDefault="00FD148F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</w:t>
      </w:r>
      <w:r w:rsidR="00DB1150">
        <w:rPr>
          <w:u w:val="single"/>
        </w:rPr>
        <w:t>Магистратуры</w:t>
      </w:r>
      <w:r>
        <w:rPr>
          <w:u w:val="single"/>
        </w:rPr>
        <w:t xml:space="preserve">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FD148F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A411E7" w:rsidRDefault="00FD148F">
      <w:r>
        <w:t>Подразделение, ответственное за реализацию образовательной программы</w:t>
      </w:r>
    </w:p>
    <w:p w:rsidR="00A411E7" w:rsidRDefault="00DB1150" w:rsidP="00DB1150">
      <w:pPr>
        <w:spacing w:line="200" w:lineRule="atLeast"/>
        <w:rPr>
          <w:u w:val="single"/>
        </w:rPr>
      </w:pPr>
      <w:r w:rsidRPr="00DB1150">
        <w:rPr>
          <w:u w:val="single"/>
        </w:rPr>
        <w:t>Кафедра «Психология образования и организационная психология»</w:t>
      </w:r>
      <w:r w:rsidR="00FD148F">
        <w:t>___</w:t>
      </w:r>
    </w:p>
    <w:p w:rsidR="00A411E7" w:rsidRDefault="00FD148F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A411E7">
        <w:tc>
          <w:tcPr>
            <w:tcW w:w="4220" w:type="dxa"/>
            <w:gridSpan w:val="3"/>
            <w:shd w:val="clear" w:color="auto" w:fill="auto"/>
          </w:tcPr>
          <w:p w:rsidR="00A411E7" w:rsidRDefault="00A411E7">
            <w:pPr>
              <w:spacing w:line="300" w:lineRule="auto"/>
              <w:ind w:right="-61"/>
            </w:pPr>
          </w:p>
        </w:tc>
      </w:tr>
      <w:tr w:rsidR="00A411E7">
        <w:tc>
          <w:tcPr>
            <w:tcW w:w="2084" w:type="dxa"/>
            <w:gridSpan w:val="2"/>
            <w:shd w:val="clear" w:color="auto" w:fill="auto"/>
          </w:tcPr>
          <w:p w:rsidR="00A411E7" w:rsidRDefault="00FD148F" w:rsidP="00C03C69">
            <w:pPr>
              <w:spacing w:line="276" w:lineRule="auto"/>
              <w:ind w:right="-61"/>
            </w:pPr>
            <w:r>
              <w:t xml:space="preserve">Руководитель </w:t>
            </w:r>
            <w:r w:rsidR="00DB1150">
              <w:t>п</w:t>
            </w:r>
            <w:r>
              <w:t>одразделения, ответственного за реализацию образовательной программы или ее компонентов</w:t>
            </w:r>
            <w:r w:rsidR="00DB1150">
              <w:t xml:space="preserve"> </w:t>
            </w:r>
          </w:p>
        </w:tc>
        <w:tc>
          <w:tcPr>
            <w:tcW w:w="2136" w:type="dxa"/>
            <w:shd w:val="clear" w:color="auto" w:fill="auto"/>
          </w:tcPr>
          <w:p w:rsidR="00A411E7" w:rsidRDefault="00FD148F" w:rsidP="00DB1150">
            <w:pPr>
              <w:spacing w:line="300" w:lineRule="auto"/>
              <w:ind w:right="-61"/>
            </w:pPr>
            <w:r>
              <w:t xml:space="preserve">        </w:t>
            </w:r>
          </w:p>
        </w:tc>
      </w:tr>
      <w:tr w:rsidR="00A411E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A411E7" w:rsidRDefault="00FD148F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A411E7" w:rsidRDefault="00FD148F" w:rsidP="00DB1150">
            <w:pPr>
              <w:ind w:right="-62"/>
              <w:rPr>
                <w:u w:val="single"/>
              </w:rPr>
            </w:pPr>
            <w:r>
              <w:t>_</w:t>
            </w:r>
            <w:proofErr w:type="spellStart"/>
            <w:r w:rsidR="00DB1150" w:rsidRPr="00DB1150">
              <w:rPr>
                <w:u w:val="single"/>
              </w:rPr>
              <w:t>А.К.Белоусова</w:t>
            </w:r>
            <w:proofErr w:type="spellEnd"/>
            <w:r>
              <w:t xml:space="preserve"> </w:t>
            </w:r>
            <w:r>
              <w:rPr>
                <w:u w:val="single"/>
              </w:rPr>
              <w:t xml:space="preserve">        </w:t>
            </w:r>
          </w:p>
        </w:tc>
      </w:tr>
      <w:tr w:rsidR="00A411E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A411E7" w:rsidRDefault="00FD148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A411E7" w:rsidRDefault="00FD148F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A411E7">
        <w:tc>
          <w:tcPr>
            <w:tcW w:w="1100" w:type="dxa"/>
            <w:shd w:val="clear" w:color="auto" w:fill="auto"/>
          </w:tcPr>
          <w:p w:rsidR="00A411E7" w:rsidRDefault="00FD148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A411E7" w:rsidRDefault="00FD148F">
            <w:pPr>
              <w:spacing w:line="300" w:lineRule="auto"/>
              <w:ind w:right="-61"/>
            </w:pPr>
            <w:r>
              <w:t>_____________   202</w:t>
            </w:r>
            <w:r>
              <w:rPr>
                <w:u w:val="single"/>
              </w:rPr>
              <w:t>2</w:t>
            </w:r>
            <w:r>
              <w:t xml:space="preserve"> г.</w:t>
            </w:r>
          </w:p>
        </w:tc>
      </w:tr>
    </w:tbl>
    <w:p w:rsidR="00A411E7" w:rsidRDefault="00A411E7"/>
    <w:p w:rsidR="00A411E7" w:rsidRDefault="00FD148F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:rsidR="00A411E7" w:rsidRDefault="00A411E7">
      <w:pPr>
        <w:rPr>
          <w:sz w:val="17"/>
          <w:szCs w:val="17"/>
        </w:rPr>
      </w:pPr>
    </w:p>
    <w:p w:rsidR="00433A5A" w:rsidRPr="00433A5A" w:rsidRDefault="00FD148F" w:rsidP="00433A5A">
      <w:pPr>
        <w:widowControl w:val="0"/>
        <w:spacing w:line="200" w:lineRule="atLeast"/>
        <w:ind w:left="284" w:hanging="284"/>
        <w:jc w:val="center"/>
        <w:rPr>
          <w:rFonts w:eastAsia="Calibri"/>
          <w:bCs/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="00433A5A" w:rsidRPr="00433A5A">
        <w:rPr>
          <w:u w:val="single"/>
        </w:rPr>
        <w:t xml:space="preserve">стационарной </w:t>
      </w:r>
      <w:r w:rsidR="00433A5A" w:rsidRPr="00433A5A">
        <w:rPr>
          <w:bCs/>
          <w:u w:val="single"/>
        </w:rPr>
        <w:t>дискретной</w:t>
      </w:r>
      <w:r w:rsidR="00433A5A" w:rsidRPr="00433A5A">
        <w:rPr>
          <w:rFonts w:eastAsia="Calibri"/>
          <w:bCs/>
          <w:u w:val="single"/>
        </w:rPr>
        <w:t xml:space="preserve"> </w:t>
      </w:r>
      <w:r w:rsidR="00433A5A" w:rsidRPr="00433A5A">
        <w:rPr>
          <w:bCs/>
          <w:u w:val="single"/>
        </w:rPr>
        <w:t>практик</w:t>
      </w:r>
      <w:r w:rsidR="00B65256">
        <w:rPr>
          <w:bCs/>
          <w:u w:val="single"/>
        </w:rPr>
        <w:t>и</w:t>
      </w:r>
      <w:r w:rsidR="00433A5A" w:rsidRPr="00433A5A">
        <w:rPr>
          <w:rFonts w:eastAsia="Calibri"/>
          <w:bCs/>
          <w:u w:val="single"/>
        </w:rPr>
        <w:t xml:space="preserve"> НИР</w:t>
      </w:r>
    </w:p>
    <w:p w:rsidR="00A411E7" w:rsidRDefault="00FD148F" w:rsidP="00433A5A">
      <w:pPr>
        <w:ind w:left="-12" w:hanging="30"/>
        <w:jc w:val="both"/>
        <w:rPr>
          <w:vertAlign w:val="superscript"/>
        </w:rPr>
      </w:pPr>
      <w:r>
        <w:rPr>
          <w:u w:val="single"/>
        </w:rPr>
        <w:t>на</w:t>
      </w:r>
      <w:r>
        <w:rPr>
          <w:vertAlign w:val="superscript"/>
        </w:rPr>
        <w:t xml:space="preserve">                        вид практики</w:t>
      </w:r>
    </w:p>
    <w:p w:rsidR="00A411E7" w:rsidRDefault="00FD148F">
      <w:pPr>
        <w:rPr>
          <w:sz w:val="16"/>
          <w:szCs w:val="16"/>
        </w:rPr>
      </w:pPr>
      <w:r>
        <w:rPr>
          <w:u w:val="single"/>
        </w:rPr>
        <w:t xml:space="preserve">    </w:t>
      </w:r>
      <w:r w:rsidR="00433A5A">
        <w:rPr>
          <w:u w:val="single"/>
        </w:rPr>
        <w:t xml:space="preserve">                Учебный центр практической психологии «СЕНТИО»</w:t>
      </w:r>
      <w:r>
        <w:rPr>
          <w:u w:val="single"/>
        </w:rPr>
        <w:t xml:space="preserve">                                                      </w:t>
      </w:r>
      <w:r w:rsidR="00433A5A">
        <w:rPr>
          <w:u w:val="single"/>
        </w:rPr>
        <w:t xml:space="preserve">           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A411E7" w:rsidRDefault="00FD148F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A411E7" w:rsidRDefault="00FD148F">
      <w:pPr>
        <w:ind w:left="282" w:hanging="258"/>
        <w:rPr>
          <w:u w:val="single"/>
        </w:rPr>
      </w:pPr>
      <w:proofErr w:type="gramStart"/>
      <w:r>
        <w:t>Обучающийся</w:t>
      </w:r>
      <w:proofErr w:type="gramEnd"/>
      <w:r>
        <w:t xml:space="preserve">   _________________________           _</w:t>
      </w:r>
      <w:r w:rsidR="00433A5A" w:rsidRPr="00433A5A">
        <w:rPr>
          <w:u w:val="single"/>
        </w:rPr>
        <w:t xml:space="preserve"> </w:t>
      </w:r>
      <w:proofErr w:type="spellStart"/>
      <w:r w:rsidRPr="405980D4">
        <w:rPr>
          <w:color w:val="000000"/>
          <w:u w:val="single"/>
        </w:rPr>
        <w:t>Цуканова</w:t>
      </w:r>
      <w:proofErr w:type="spellEnd"/>
      <w:r w:rsidRPr="405980D4">
        <w:rPr>
          <w:color w:val="000000"/>
          <w:u w:val="single"/>
        </w:rPr>
        <w:t xml:space="preserve"> Виктория Викторовна</w:t>
      </w:r>
      <w:r>
        <w:rPr>
          <w:u w:val="single"/>
        </w:rPr>
        <w:t xml:space="preserve">                                         </w:t>
      </w:r>
    </w:p>
    <w:p w:rsidR="00A411E7" w:rsidRDefault="00FD148F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:rsidR="00A411E7" w:rsidRDefault="00FD148F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433A5A">
        <w:rPr>
          <w:u w:val="single"/>
        </w:rPr>
        <w:t>44.04.02</w:t>
      </w:r>
      <w:r>
        <w:rPr>
          <w:u w:val="single"/>
        </w:rPr>
        <w:t>.55.0000.000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</w:t>
      </w:r>
      <w:r w:rsidR="00433A5A">
        <w:rPr>
          <w:u w:val="single"/>
        </w:rPr>
        <w:t>МЗОД21</w:t>
      </w:r>
    </w:p>
    <w:p w:rsidR="00A411E7" w:rsidRDefault="00A411E7">
      <w:pPr>
        <w:ind w:left="282" w:hanging="258"/>
        <w:jc w:val="center"/>
      </w:pPr>
    </w:p>
    <w:p w:rsidR="00A411E7" w:rsidRDefault="00FD148F">
      <w:pPr>
        <w:ind w:left="282" w:hanging="258"/>
      </w:pPr>
      <w:r>
        <w:t>Направление</w:t>
      </w:r>
      <w:r w:rsidR="00433A5A">
        <w:t xml:space="preserve"> </w:t>
      </w:r>
      <w:r>
        <w:rPr>
          <w:u w:val="single"/>
        </w:rPr>
        <w:t xml:space="preserve">   </w:t>
      </w:r>
      <w:r w:rsidR="00433A5A">
        <w:rPr>
          <w:u w:val="single"/>
        </w:rPr>
        <w:t>44.04.02 __                  «Психолого-педагогическое образование»___</w:t>
      </w:r>
    </w:p>
    <w:p w:rsidR="00A411E7" w:rsidRDefault="00FD148F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наименование направления подготовки</w:t>
      </w:r>
    </w:p>
    <w:p w:rsidR="00A411E7" w:rsidRDefault="00FD148F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</w:t>
      </w:r>
      <w:r w:rsidR="00433A5A">
        <w:rPr>
          <w:u w:val="single"/>
        </w:rPr>
        <w:t>«Психологическое сопровождение образования одаренных детей»</w:t>
      </w:r>
      <w:r>
        <w:rPr>
          <w:u w:val="single"/>
        </w:rPr>
        <w:tab/>
      </w:r>
    </w:p>
    <w:p w:rsidR="00A411E7" w:rsidRDefault="00FD148F">
      <w:pPr>
        <w:ind w:left="282" w:right="-87" w:hanging="258"/>
      </w:pPr>
      <w:r>
        <w:t>Руководитель практической подготовки от предприятия</w:t>
      </w:r>
    </w:p>
    <w:p w:rsidR="00A411E7" w:rsidRDefault="00433A5A">
      <w:pPr>
        <w:ind w:left="282" w:right="-87" w:hanging="258"/>
      </w:pPr>
      <w:r w:rsidRPr="00433A5A">
        <w:rPr>
          <w:u w:val="single"/>
        </w:rPr>
        <w:t>Директор центра</w:t>
      </w:r>
      <w:r w:rsidR="00FD148F">
        <w:t>_</w:t>
      </w:r>
      <w:r>
        <w:t xml:space="preserve">    </w:t>
      </w:r>
      <w:r w:rsidR="00FD148F">
        <w:t xml:space="preserve">_______   _____________ </w:t>
      </w:r>
      <w:r>
        <w:t xml:space="preserve">             </w:t>
      </w:r>
      <w:proofErr w:type="spellStart"/>
      <w:r>
        <w:t>Н.А.</w:t>
      </w:r>
      <w:r w:rsidRPr="00433A5A">
        <w:rPr>
          <w:u w:val="single"/>
        </w:rPr>
        <w:t>Иченко</w:t>
      </w:r>
      <w:proofErr w:type="spellEnd"/>
      <w:r w:rsidRPr="00433A5A">
        <w:rPr>
          <w:u w:val="single"/>
        </w:rPr>
        <w:t xml:space="preserve"> </w:t>
      </w:r>
      <w:r>
        <w:t>_____</w:t>
      </w:r>
    </w:p>
    <w:p w:rsidR="00A411E7" w:rsidRDefault="00FD148F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</w:t>
      </w:r>
      <w:r w:rsidR="00433A5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дата         </w:t>
      </w:r>
      <w:r w:rsidR="00433A5A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М.П.                 </w:t>
      </w:r>
      <w:proofErr w:type="spellStart"/>
      <w:r>
        <w:rPr>
          <w:sz w:val="20"/>
          <w:szCs w:val="20"/>
        </w:rPr>
        <w:t>имя</w:t>
      </w:r>
      <w:proofErr w:type="gramStart"/>
      <w:r>
        <w:rPr>
          <w:sz w:val="20"/>
          <w:szCs w:val="20"/>
        </w:rPr>
        <w:t>,о</w:t>
      </w:r>
      <w:proofErr w:type="gramEnd"/>
      <w:r>
        <w:rPr>
          <w:sz w:val="20"/>
          <w:szCs w:val="20"/>
        </w:rPr>
        <w:t>тчество,фамилия</w:t>
      </w:r>
      <w:proofErr w:type="spellEnd"/>
    </w:p>
    <w:p w:rsidR="00A411E7" w:rsidRDefault="00FD148F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:rsidR="00A411E7" w:rsidRDefault="00FD148F">
      <w:pPr>
        <w:ind w:left="-12" w:hanging="30"/>
        <w:jc w:val="both"/>
        <w:rPr>
          <w:u w:val="single"/>
        </w:rPr>
      </w:pPr>
      <w:r>
        <w:t xml:space="preserve"> Руководитель практической</w:t>
      </w:r>
      <w:r w:rsidR="00433A5A">
        <w:t xml:space="preserve"> подготовки от </w:t>
      </w:r>
      <w:proofErr w:type="spellStart"/>
      <w:r w:rsidR="00433A5A">
        <w:t>ДГТУ</w:t>
      </w:r>
      <w:r>
        <w:t>_</w:t>
      </w:r>
      <w:r w:rsidR="00433A5A" w:rsidRPr="00433A5A">
        <w:rPr>
          <w:u w:val="single"/>
        </w:rPr>
        <w:t>доцент</w:t>
      </w:r>
      <w:proofErr w:type="spellEnd"/>
      <w:r w:rsidR="00433A5A">
        <w:t xml:space="preserve">__ _______      </w:t>
      </w:r>
      <w:r>
        <w:t>_</w:t>
      </w:r>
      <w:proofErr w:type="spellStart"/>
      <w:r w:rsidR="00433A5A">
        <w:t>А.В.Короченцева</w:t>
      </w:r>
      <w:proofErr w:type="spellEnd"/>
      <w:r>
        <w:rPr>
          <w:u w:val="single"/>
        </w:rPr>
        <w:t xml:space="preserve">   </w:t>
      </w:r>
    </w:p>
    <w:p w:rsidR="00A411E7" w:rsidRDefault="00FD148F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 xml:space="preserve"> </w:t>
      </w:r>
      <w:r w:rsidR="00433A5A">
        <w:rPr>
          <w:vertAlign w:val="superscript"/>
        </w:rPr>
        <w:t xml:space="preserve">                      </w:t>
      </w:r>
      <w:r>
        <w:rPr>
          <w:vertAlign w:val="superscript"/>
        </w:rPr>
        <w:t xml:space="preserve"> должность       подпись дата</w:t>
      </w:r>
      <w:r w:rsidR="00433A5A">
        <w:rPr>
          <w:vertAlign w:val="superscript"/>
        </w:rPr>
        <w:t xml:space="preserve">    </w:t>
      </w:r>
      <w:r>
        <w:rPr>
          <w:vertAlign w:val="superscript"/>
        </w:rPr>
        <w:t xml:space="preserve"> имя, отчество, фамилия</w:t>
      </w:r>
    </w:p>
    <w:p w:rsidR="00A411E7" w:rsidRDefault="00FD148F">
      <w:pPr>
        <w:ind w:left="-24"/>
      </w:pPr>
      <w:r>
        <w:t>Оценка ______________ __________________    ____________________________</w:t>
      </w:r>
    </w:p>
    <w:p w:rsidR="00A411E7" w:rsidRDefault="00FD148F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:rsidR="00A411E7" w:rsidRDefault="00FD148F">
      <w:pPr>
        <w:spacing w:line="360" w:lineRule="auto"/>
        <w:ind w:left="-24"/>
        <w:jc w:val="center"/>
      </w:pPr>
      <w:r>
        <w:t>Ростов-на-Дону</w:t>
      </w:r>
    </w:p>
    <w:p w:rsidR="00A411E7" w:rsidRDefault="00FD148F">
      <w:pPr>
        <w:spacing w:line="360" w:lineRule="auto"/>
        <w:ind w:left="-24"/>
        <w:jc w:val="center"/>
      </w:pPr>
      <w:r>
        <w:t>202</w:t>
      </w:r>
      <w:r w:rsidR="00433A5A">
        <w:rPr>
          <w:u w:val="single"/>
        </w:rPr>
        <w:t>2</w:t>
      </w:r>
      <w:r>
        <w:t xml:space="preserve"> г.</w:t>
      </w:r>
    </w:p>
    <w:p w:rsidR="00C03C69" w:rsidRDefault="00C03C69">
      <w:pPr>
        <w:jc w:val="right"/>
      </w:pPr>
    </w:p>
    <w:p w:rsidR="00A411E7" w:rsidRDefault="00FD148F">
      <w:pPr>
        <w:jc w:val="right"/>
        <w:rPr>
          <w:b/>
        </w:rPr>
      </w:pPr>
      <w:bookmarkStart w:id="0" w:name="_GoBack"/>
      <w:bookmarkEnd w:id="0"/>
      <w:r>
        <w:tab/>
      </w:r>
    </w:p>
    <w:p w:rsidR="00A411E7" w:rsidRDefault="00FD14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FD148F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411E7" w:rsidRDefault="00FD14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:rsidR="00A411E7" w:rsidRDefault="00A411E7"/>
    <w:p w:rsidR="00433A5A" w:rsidRDefault="00433A5A" w:rsidP="00433A5A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Магистратуры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33A5A" w:rsidRDefault="00433A5A" w:rsidP="00433A5A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433A5A" w:rsidRDefault="00433A5A" w:rsidP="00433A5A">
      <w:r>
        <w:t>Подразделение, ответственное за реализацию образовательной программы</w:t>
      </w:r>
      <w:r w:rsidR="00B65256">
        <w:t xml:space="preserve"> </w:t>
      </w:r>
    </w:p>
    <w:p w:rsidR="00433A5A" w:rsidRDefault="00433A5A" w:rsidP="00433A5A">
      <w:pPr>
        <w:spacing w:line="200" w:lineRule="atLeast"/>
        <w:rPr>
          <w:u w:val="single"/>
        </w:rPr>
      </w:pPr>
      <w:r w:rsidRPr="00DB1150">
        <w:rPr>
          <w:u w:val="single"/>
        </w:rPr>
        <w:t>Кафедра «Психология образования и организационная психология»</w:t>
      </w:r>
      <w:r>
        <w:t>___</w:t>
      </w:r>
    </w:p>
    <w:p w:rsidR="00433A5A" w:rsidRDefault="00433A5A" w:rsidP="00433A5A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:rsidR="00A411E7" w:rsidRDefault="00A411E7"/>
    <w:p w:rsidR="00A411E7" w:rsidRDefault="00FD14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:rsidR="00A411E7" w:rsidRDefault="00A411E7">
      <w:pPr>
        <w:jc w:val="center"/>
        <w:rPr>
          <w:b/>
          <w:sz w:val="28"/>
          <w:szCs w:val="28"/>
        </w:rPr>
      </w:pPr>
    </w:p>
    <w:p w:rsidR="00B65256" w:rsidRPr="00433A5A" w:rsidRDefault="00B65256" w:rsidP="00B65256">
      <w:pPr>
        <w:widowControl w:val="0"/>
        <w:spacing w:line="200" w:lineRule="atLeast"/>
        <w:ind w:left="284" w:hanging="284"/>
        <w:jc w:val="center"/>
        <w:rPr>
          <w:rFonts w:eastAsia="Calibri"/>
          <w:bCs/>
          <w:u w:val="single"/>
        </w:rPr>
      </w:pPr>
      <w:r>
        <w:rPr>
          <w:u w:val="single"/>
        </w:rPr>
        <w:t xml:space="preserve">По практической подготовке при проведении </w:t>
      </w:r>
      <w:r w:rsidRPr="00433A5A">
        <w:rPr>
          <w:u w:val="single"/>
        </w:rPr>
        <w:t xml:space="preserve">стационарной </w:t>
      </w:r>
      <w:r w:rsidRPr="00433A5A">
        <w:rPr>
          <w:bCs/>
          <w:u w:val="single"/>
        </w:rPr>
        <w:t>дискретной</w:t>
      </w:r>
      <w:r w:rsidRPr="00433A5A">
        <w:rPr>
          <w:rFonts w:eastAsia="Calibri"/>
          <w:bCs/>
          <w:u w:val="single"/>
        </w:rPr>
        <w:t xml:space="preserve"> </w:t>
      </w:r>
      <w:r w:rsidRPr="00433A5A">
        <w:rPr>
          <w:bCs/>
          <w:u w:val="single"/>
        </w:rPr>
        <w:t>практике</w:t>
      </w:r>
      <w:r w:rsidRPr="00433A5A">
        <w:rPr>
          <w:rFonts w:eastAsia="Calibri"/>
          <w:bCs/>
          <w:u w:val="single"/>
        </w:rPr>
        <w:t xml:space="preserve"> НИР</w:t>
      </w:r>
    </w:p>
    <w:p w:rsidR="00B65256" w:rsidRDefault="00B65256" w:rsidP="00B65256">
      <w:pPr>
        <w:ind w:left="-12" w:hanging="30"/>
        <w:jc w:val="both"/>
        <w:rPr>
          <w:vertAlign w:val="superscript"/>
        </w:rPr>
      </w:pPr>
      <w:r>
        <w:rPr>
          <w:u w:val="single"/>
        </w:rPr>
        <w:t>на</w:t>
      </w:r>
      <w:r>
        <w:rPr>
          <w:vertAlign w:val="superscript"/>
        </w:rPr>
        <w:t xml:space="preserve">                        вид практики</w:t>
      </w:r>
    </w:p>
    <w:p w:rsidR="00B65256" w:rsidRDefault="00B65256" w:rsidP="00B65256">
      <w:pPr>
        <w:rPr>
          <w:sz w:val="16"/>
          <w:szCs w:val="16"/>
        </w:rPr>
      </w:pPr>
      <w:r>
        <w:rPr>
          <w:u w:val="single"/>
        </w:rPr>
        <w:t xml:space="preserve">                    Учебный центр практической психологии «СЕНТИО»                                                                  </w:t>
      </w:r>
      <w:r>
        <w:t xml:space="preserve">                              </w:t>
      </w:r>
      <w:r>
        <w:rPr>
          <w:sz w:val="16"/>
          <w:szCs w:val="16"/>
        </w:rPr>
        <w:t xml:space="preserve">                             </w:t>
      </w:r>
    </w:p>
    <w:p w:rsidR="00B65256" w:rsidRDefault="00B65256" w:rsidP="00B65256">
      <w:pPr>
        <w:ind w:firstLine="24"/>
        <w:rPr>
          <w:sz w:val="17"/>
          <w:szCs w:val="17"/>
        </w:rPr>
      </w:pPr>
      <w:r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A411E7" w:rsidRDefault="00A411E7">
      <w:pPr>
        <w:ind w:left="-12" w:firstLine="18"/>
        <w:jc w:val="both"/>
        <w:rPr>
          <w:sz w:val="17"/>
          <w:szCs w:val="17"/>
        </w:rPr>
      </w:pPr>
    </w:p>
    <w:p w:rsidR="00B65256" w:rsidRPr="007C1336" w:rsidRDefault="00FD148F" w:rsidP="00B65256">
      <w:pPr>
        <w:jc w:val="both"/>
        <w:rPr>
          <w:szCs w:val="28"/>
        </w:rPr>
      </w:pPr>
      <w:r>
        <w:t xml:space="preserve">в период с </w:t>
      </w:r>
      <w:r w:rsidR="00B65256">
        <w:rPr>
          <w:szCs w:val="28"/>
        </w:rPr>
        <w:t>07.11.</w:t>
      </w:r>
      <w:r w:rsidR="00B65256" w:rsidRPr="00AC6D87">
        <w:rPr>
          <w:szCs w:val="28"/>
        </w:rPr>
        <w:t>20</w:t>
      </w:r>
      <w:r w:rsidR="00B65256">
        <w:rPr>
          <w:szCs w:val="28"/>
        </w:rPr>
        <w:t>22</w:t>
      </w:r>
      <w:r w:rsidR="00B65256" w:rsidRPr="007C1336">
        <w:rPr>
          <w:szCs w:val="28"/>
        </w:rPr>
        <w:t xml:space="preserve"> </w:t>
      </w:r>
      <w:r w:rsidR="00B65256" w:rsidRPr="00AC6D87">
        <w:rPr>
          <w:szCs w:val="28"/>
        </w:rPr>
        <w:t xml:space="preserve">г. </w:t>
      </w:r>
      <w:r w:rsidR="00B65256">
        <w:rPr>
          <w:szCs w:val="28"/>
        </w:rPr>
        <w:t>по 17.12.</w:t>
      </w:r>
      <w:r w:rsidR="00B65256" w:rsidRPr="00AC6D87">
        <w:rPr>
          <w:szCs w:val="28"/>
        </w:rPr>
        <w:t>20</w:t>
      </w:r>
      <w:r w:rsidR="00B65256">
        <w:rPr>
          <w:szCs w:val="28"/>
        </w:rPr>
        <w:t>22</w:t>
      </w:r>
      <w:r w:rsidR="00B65256" w:rsidRPr="007C1336">
        <w:rPr>
          <w:szCs w:val="28"/>
        </w:rPr>
        <w:t xml:space="preserve"> </w:t>
      </w:r>
      <w:r w:rsidR="00B65256" w:rsidRPr="00AC6D87">
        <w:rPr>
          <w:szCs w:val="28"/>
        </w:rPr>
        <w:t>г.</w:t>
      </w:r>
      <w:r w:rsidR="00B65256" w:rsidRPr="00AC6D87">
        <w:rPr>
          <w:szCs w:val="28"/>
        </w:rPr>
        <w:tab/>
        <w:t xml:space="preserve">   </w:t>
      </w:r>
    </w:p>
    <w:p w:rsidR="00A411E7" w:rsidRDefault="00A411E7">
      <w:pPr>
        <w:ind w:left="-12" w:firstLine="18"/>
        <w:jc w:val="both"/>
        <w:rPr>
          <w:sz w:val="17"/>
          <w:szCs w:val="17"/>
        </w:rPr>
      </w:pPr>
    </w:p>
    <w:p w:rsidR="00A411E7" w:rsidRDefault="00FD148F">
      <w:pPr>
        <w:ind w:left="282" w:hanging="258"/>
        <w:rPr>
          <w:u w:val="single"/>
        </w:rPr>
      </w:pPr>
      <w:proofErr w:type="gramStart"/>
      <w:r>
        <w:t>Обучающийся</w:t>
      </w:r>
      <w:proofErr w:type="gramEnd"/>
      <w:r>
        <w:t xml:space="preserve">  </w:t>
      </w:r>
      <w:r>
        <w:rPr>
          <w:u w:val="single"/>
        </w:rPr>
        <w:t xml:space="preserve">   </w:t>
      </w:r>
      <w:proofErr w:type="spellStart"/>
      <w:r w:rsidRPr="405980D4">
        <w:rPr>
          <w:color w:val="000000"/>
          <w:u w:val="single"/>
        </w:rPr>
        <w:t>Цуканова</w:t>
      </w:r>
      <w:proofErr w:type="spellEnd"/>
      <w:r w:rsidRPr="405980D4">
        <w:rPr>
          <w:color w:val="000000"/>
          <w:u w:val="single"/>
        </w:rPr>
        <w:t xml:space="preserve"> Виктория Викторовна</w:t>
      </w:r>
      <w:r>
        <w:rPr>
          <w:u w:val="single"/>
        </w:rPr>
        <w:t xml:space="preserve">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411E7" w:rsidRDefault="00A411E7">
      <w:pPr>
        <w:ind w:left="282" w:hanging="258"/>
        <w:rPr>
          <w:sz w:val="17"/>
          <w:szCs w:val="17"/>
        </w:rPr>
      </w:pPr>
    </w:p>
    <w:p w:rsidR="00A411E7" w:rsidRDefault="00FD148F">
      <w:pPr>
        <w:ind w:left="282" w:hanging="258"/>
        <w:rPr>
          <w:u w:val="single"/>
        </w:rPr>
      </w:pPr>
      <w:r>
        <w:t xml:space="preserve">Обозначение отчета </w:t>
      </w:r>
      <w:r w:rsidR="00B65256">
        <w:rPr>
          <w:u w:val="single"/>
        </w:rPr>
        <w:t>44.04.02</w:t>
      </w:r>
      <w:r>
        <w:rPr>
          <w:u w:val="single"/>
        </w:rPr>
        <w:t>.</w:t>
      </w:r>
      <w:r w:rsidR="00B65256">
        <w:rPr>
          <w:u w:val="single"/>
        </w:rPr>
        <w:t>43</w:t>
      </w:r>
      <w:r>
        <w:rPr>
          <w:u w:val="single"/>
        </w:rPr>
        <w:t>.0000.000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</w:t>
      </w:r>
      <w:r w:rsidR="00B65256">
        <w:rPr>
          <w:u w:val="single"/>
        </w:rPr>
        <w:t>МЗОД21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411E7" w:rsidRDefault="00A411E7">
      <w:pPr>
        <w:ind w:left="282" w:hanging="258"/>
        <w:jc w:val="center"/>
      </w:pPr>
    </w:p>
    <w:p w:rsidR="00A411E7" w:rsidRDefault="00FD148F">
      <w:r>
        <w:t>Срок представления отчета на кафедру «</w:t>
      </w:r>
      <w:r w:rsidR="00B65256">
        <w:t>19</w:t>
      </w:r>
      <w:r>
        <w:t>» _</w:t>
      </w:r>
      <w:r w:rsidR="00B65256">
        <w:t>декабря</w:t>
      </w:r>
      <w:r>
        <w:t>_ 20</w:t>
      </w:r>
      <w:r w:rsidR="00B65256">
        <w:rPr>
          <w:u w:val="single"/>
        </w:rPr>
        <w:t>22</w:t>
      </w:r>
      <w:r>
        <w:rPr>
          <w:u w:val="single"/>
        </w:rPr>
        <w:t xml:space="preserve"> </w:t>
      </w:r>
      <w:r>
        <w:t xml:space="preserve"> г.</w:t>
      </w:r>
    </w:p>
    <w:p w:rsidR="00A411E7" w:rsidRDefault="00A411E7">
      <w:pPr>
        <w:jc w:val="both"/>
      </w:pPr>
    </w:p>
    <w:p w:rsidR="00B65256" w:rsidRPr="00AC6D87" w:rsidRDefault="00B65256" w:rsidP="00B65256">
      <w:pPr>
        <w:ind w:left="120"/>
        <w:jc w:val="center"/>
        <w:rPr>
          <w:szCs w:val="28"/>
        </w:rPr>
      </w:pPr>
      <w:r w:rsidRPr="00AC6D87">
        <w:rPr>
          <w:szCs w:val="28"/>
        </w:rPr>
        <w:t>Содержание индивидуального задания</w:t>
      </w:r>
    </w:p>
    <w:p w:rsidR="00B65256" w:rsidRPr="00AC6D87" w:rsidRDefault="00B65256" w:rsidP="00B65256">
      <w:pPr>
        <w:ind w:left="120"/>
        <w:jc w:val="both"/>
        <w:rPr>
          <w:szCs w:val="28"/>
        </w:rPr>
      </w:pPr>
    </w:p>
    <w:p w:rsidR="00B65256" w:rsidRPr="007E2CE7" w:rsidRDefault="00B65256" w:rsidP="00B65256">
      <w:pPr>
        <w:autoSpaceDE w:val="0"/>
        <w:autoSpaceDN w:val="0"/>
        <w:adjustRightInd w:val="0"/>
        <w:jc w:val="both"/>
        <w:rPr>
          <w:szCs w:val="28"/>
        </w:rPr>
      </w:pPr>
      <w:r w:rsidRPr="007E2CE7">
        <w:rPr>
          <w:szCs w:val="28"/>
        </w:rPr>
        <w:t>1. Развить способности самостоятельного осуществления научно-исследовательской деятельности, связанной с решением профессиональных задач (закрепить и углубить знания о методологии и методах научного исследования, нормах и правилах выполнения и оформления выпускной квалификационной работы);</w:t>
      </w:r>
    </w:p>
    <w:p w:rsidR="00B65256" w:rsidRPr="007E2CE7" w:rsidRDefault="00B65256" w:rsidP="00B65256">
      <w:pPr>
        <w:autoSpaceDE w:val="0"/>
        <w:autoSpaceDN w:val="0"/>
        <w:adjustRightInd w:val="0"/>
        <w:jc w:val="both"/>
        <w:rPr>
          <w:szCs w:val="28"/>
        </w:rPr>
      </w:pPr>
      <w:r w:rsidRPr="007E2CE7">
        <w:rPr>
          <w:szCs w:val="28"/>
        </w:rPr>
        <w:t xml:space="preserve">2. Закрепить и углубить теоретическую базу по исследуемой проблематике: а) провести теоретический анализ исследований по психологии </w:t>
      </w:r>
      <w:r>
        <w:rPr>
          <w:szCs w:val="28"/>
        </w:rPr>
        <w:t>субъективного благополучия</w:t>
      </w:r>
      <w:r w:rsidRPr="007E2CE7">
        <w:rPr>
          <w:szCs w:val="28"/>
        </w:rPr>
        <w:t xml:space="preserve">; б) провести теоретический анализ исследований </w:t>
      </w:r>
      <w:r>
        <w:rPr>
          <w:szCs w:val="28"/>
        </w:rPr>
        <w:t>профессионального благополучия</w:t>
      </w:r>
      <w:r w:rsidRPr="007E2CE7">
        <w:rPr>
          <w:szCs w:val="28"/>
        </w:rPr>
        <w:t xml:space="preserve">; в) провести теоретический анализ исследований </w:t>
      </w:r>
      <w:r>
        <w:rPr>
          <w:szCs w:val="28"/>
        </w:rPr>
        <w:t>помогающих профессий.</w:t>
      </w:r>
    </w:p>
    <w:p w:rsidR="00B65256" w:rsidRPr="0077341B" w:rsidRDefault="00B65256" w:rsidP="00B65256">
      <w:pPr>
        <w:autoSpaceDE w:val="0"/>
        <w:autoSpaceDN w:val="0"/>
        <w:adjustRightInd w:val="0"/>
        <w:jc w:val="both"/>
        <w:rPr>
          <w:szCs w:val="28"/>
        </w:rPr>
      </w:pPr>
      <w:r w:rsidRPr="007E2CE7">
        <w:rPr>
          <w:szCs w:val="28"/>
        </w:rPr>
        <w:t>3. Приобрести практические навыки и компетенции в сфере научно-исследовательской деятельности в рамках научной проблематики (ознакомиться с различными этапами научно-исследовательской работы).</w:t>
      </w:r>
    </w:p>
    <w:p w:rsidR="00B65256" w:rsidRDefault="00B65256" w:rsidP="00B65256">
      <w:pPr>
        <w:ind w:left="57"/>
        <w:rPr>
          <w:sz w:val="28"/>
          <w:szCs w:val="28"/>
        </w:rPr>
      </w:pPr>
    </w:p>
    <w:p w:rsidR="00B65256" w:rsidRPr="00AC6D87" w:rsidRDefault="00B65256" w:rsidP="00B65256">
      <w:pPr>
        <w:ind w:left="57"/>
        <w:rPr>
          <w:szCs w:val="28"/>
        </w:rPr>
      </w:pPr>
      <w:r w:rsidRPr="00AC6D87">
        <w:rPr>
          <w:szCs w:val="28"/>
        </w:rPr>
        <w:t xml:space="preserve">Дата выдачи задания  </w:t>
      </w:r>
      <w:r>
        <w:rPr>
          <w:szCs w:val="28"/>
        </w:rPr>
        <w:t>07.11.</w:t>
      </w:r>
      <w:r w:rsidRPr="00AC6D87">
        <w:rPr>
          <w:szCs w:val="28"/>
        </w:rPr>
        <w:t>20</w:t>
      </w:r>
      <w:r>
        <w:rPr>
          <w:szCs w:val="28"/>
        </w:rPr>
        <w:t>22</w:t>
      </w:r>
      <w:r w:rsidRPr="007C1336">
        <w:rPr>
          <w:szCs w:val="28"/>
        </w:rPr>
        <w:t xml:space="preserve"> </w:t>
      </w:r>
      <w:r w:rsidRPr="00AC6D87">
        <w:rPr>
          <w:szCs w:val="28"/>
        </w:rPr>
        <w:t>г.</w:t>
      </w:r>
    </w:p>
    <w:p w:rsidR="00B65256" w:rsidRPr="00AC6D87" w:rsidRDefault="00B65256" w:rsidP="00B65256">
      <w:pPr>
        <w:tabs>
          <w:tab w:val="left" w:pos="3834"/>
        </w:tabs>
        <w:jc w:val="both"/>
        <w:rPr>
          <w:szCs w:val="28"/>
        </w:rPr>
      </w:pPr>
    </w:p>
    <w:p w:rsidR="00B65256" w:rsidRPr="00AC6D87" w:rsidRDefault="00B65256" w:rsidP="00B65256">
      <w:pPr>
        <w:tabs>
          <w:tab w:val="left" w:pos="3834"/>
        </w:tabs>
        <w:jc w:val="both"/>
        <w:rPr>
          <w:szCs w:val="28"/>
        </w:rPr>
      </w:pPr>
      <w:r w:rsidRPr="00AC6D87">
        <w:rPr>
          <w:szCs w:val="28"/>
        </w:rPr>
        <w:t>Руководитель практики</w:t>
      </w:r>
    </w:p>
    <w:p w:rsidR="00B65256" w:rsidRPr="00AC6D87" w:rsidRDefault="00B65256" w:rsidP="00B65256">
      <w:pPr>
        <w:tabs>
          <w:tab w:val="left" w:pos="3834"/>
        </w:tabs>
        <w:jc w:val="both"/>
        <w:rPr>
          <w:szCs w:val="28"/>
        </w:rPr>
      </w:pPr>
      <w:r w:rsidRPr="00AC6D87">
        <w:rPr>
          <w:szCs w:val="28"/>
        </w:rPr>
        <w:t xml:space="preserve">от </w:t>
      </w:r>
      <w:r>
        <w:rPr>
          <w:szCs w:val="28"/>
        </w:rPr>
        <w:t>ДГТУ</w:t>
      </w:r>
      <w:r w:rsidRPr="00AC6D87">
        <w:rPr>
          <w:szCs w:val="28"/>
        </w:rPr>
        <w:t xml:space="preserve">                 </w:t>
      </w:r>
      <w:r>
        <w:rPr>
          <w:szCs w:val="28"/>
        </w:rPr>
        <w:t xml:space="preserve">                </w:t>
      </w:r>
      <w:r w:rsidRPr="00AC6D87">
        <w:rPr>
          <w:szCs w:val="28"/>
        </w:rPr>
        <w:t xml:space="preserve"> ______________________________ </w:t>
      </w:r>
      <w:proofErr w:type="spellStart"/>
      <w:r>
        <w:rPr>
          <w:szCs w:val="28"/>
          <w:u w:val="single"/>
        </w:rPr>
        <w:t>А.В.Короченцева</w:t>
      </w:r>
      <w:proofErr w:type="spellEnd"/>
      <w:r w:rsidRPr="00AC6D87">
        <w:rPr>
          <w:szCs w:val="28"/>
        </w:rPr>
        <w:t xml:space="preserve">  </w:t>
      </w:r>
    </w:p>
    <w:p w:rsidR="00B65256" w:rsidRPr="00AC6D87" w:rsidRDefault="00B65256" w:rsidP="00B65256">
      <w:pPr>
        <w:tabs>
          <w:tab w:val="left" w:pos="3834"/>
        </w:tabs>
        <w:jc w:val="center"/>
        <w:rPr>
          <w:sz w:val="20"/>
          <w:szCs w:val="20"/>
        </w:rPr>
      </w:pPr>
      <w:r w:rsidRPr="00AC6D87">
        <w:rPr>
          <w:sz w:val="20"/>
          <w:szCs w:val="20"/>
        </w:rPr>
        <w:t xml:space="preserve">                                                              подпись, дата                          ФИО</w:t>
      </w:r>
    </w:p>
    <w:p w:rsidR="00B65256" w:rsidRPr="00AC6D87" w:rsidRDefault="00B65256" w:rsidP="00B65256">
      <w:pPr>
        <w:tabs>
          <w:tab w:val="left" w:pos="3834"/>
        </w:tabs>
        <w:jc w:val="both"/>
        <w:rPr>
          <w:sz w:val="28"/>
          <w:szCs w:val="28"/>
        </w:rPr>
      </w:pPr>
    </w:p>
    <w:p w:rsidR="00B65256" w:rsidRPr="00AC6D87" w:rsidRDefault="00B65256" w:rsidP="00B65256">
      <w:pPr>
        <w:tabs>
          <w:tab w:val="left" w:pos="3834"/>
        </w:tabs>
        <w:jc w:val="both"/>
        <w:rPr>
          <w:szCs w:val="28"/>
        </w:rPr>
      </w:pPr>
      <w:r w:rsidRPr="00AC6D87">
        <w:rPr>
          <w:szCs w:val="28"/>
        </w:rPr>
        <w:t xml:space="preserve">Задание принято к исполнению _________________________ </w:t>
      </w:r>
      <w:proofErr w:type="spellStart"/>
      <w:r w:rsidR="00FD148F">
        <w:rPr>
          <w:szCs w:val="28"/>
        </w:rPr>
        <w:t>В.В.</w:t>
      </w:r>
      <w:r w:rsidR="00FD148F" w:rsidRPr="405980D4">
        <w:rPr>
          <w:color w:val="000000"/>
          <w:u w:val="single"/>
        </w:rPr>
        <w:t>Цуканова</w:t>
      </w:r>
      <w:proofErr w:type="spellEnd"/>
      <w:r w:rsidR="00FD148F">
        <w:rPr>
          <w:color w:val="000000"/>
          <w:u w:val="single"/>
        </w:rPr>
        <w:t>_____</w:t>
      </w:r>
    </w:p>
    <w:p w:rsidR="00B65256" w:rsidRPr="00AC6D87" w:rsidRDefault="00B65256" w:rsidP="00B65256">
      <w:pPr>
        <w:tabs>
          <w:tab w:val="left" w:pos="3834"/>
        </w:tabs>
        <w:jc w:val="center"/>
        <w:rPr>
          <w:sz w:val="20"/>
          <w:szCs w:val="20"/>
        </w:rPr>
      </w:pPr>
      <w:r w:rsidRPr="00AC6D87">
        <w:rPr>
          <w:sz w:val="20"/>
          <w:szCs w:val="20"/>
        </w:rPr>
        <w:t xml:space="preserve">                                                                  подпись, дата                   ФИО</w:t>
      </w: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A411E7">
        <w:tc>
          <w:tcPr>
            <w:tcW w:w="3672" w:type="dxa"/>
          </w:tcPr>
          <w:p w:rsidR="00A411E7" w:rsidRDefault="00A411E7" w:rsidP="00B65256"/>
        </w:tc>
        <w:tc>
          <w:tcPr>
            <w:tcW w:w="2658" w:type="dxa"/>
          </w:tcPr>
          <w:p w:rsidR="00A411E7" w:rsidRDefault="00A411E7"/>
        </w:tc>
        <w:tc>
          <w:tcPr>
            <w:tcW w:w="3612" w:type="dxa"/>
          </w:tcPr>
          <w:p w:rsidR="00A411E7" w:rsidRDefault="00A411E7"/>
        </w:tc>
      </w:tr>
    </w:tbl>
    <w:p w:rsidR="00A411E7" w:rsidRDefault="00A411E7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:rsidR="00A411E7" w:rsidRDefault="00FD148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39B8C15" wp14:editId="6159E6DB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411E7" w:rsidRDefault="00FD148F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 РОССИЙСКОЙ ФЕДЕРАЦИИ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:rsidR="00A411E7" w:rsidRDefault="00FD148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:rsidR="00A411E7" w:rsidRDefault="00FD148F">
      <w:pPr>
        <w:jc w:val="center"/>
      </w:pPr>
      <w:r>
        <w:rPr>
          <w:b/>
          <w:sz w:val="28"/>
          <w:szCs w:val="28"/>
        </w:rPr>
        <w:t>(ДГТУ)</w:t>
      </w:r>
    </w:p>
    <w:p w:rsidR="00B65256" w:rsidRDefault="00B65256" w:rsidP="00B65256">
      <w:pPr>
        <w:rPr>
          <w:u w:val="single"/>
        </w:rPr>
      </w:pPr>
      <w:r>
        <w:t xml:space="preserve">Факультет (при наличии) </w:t>
      </w:r>
      <w:r>
        <w:rPr>
          <w:u w:val="single"/>
        </w:rPr>
        <w:t xml:space="preserve">    Магистратуры  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65256" w:rsidRDefault="00B65256" w:rsidP="00B65256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:rsidR="00B65256" w:rsidRDefault="00B65256" w:rsidP="00B65256">
      <w:r>
        <w:t>Подразделение, ответственное за реализацию образовательной программы</w:t>
      </w:r>
    </w:p>
    <w:p w:rsidR="00B65256" w:rsidRDefault="00B65256" w:rsidP="00B65256">
      <w:pPr>
        <w:spacing w:line="200" w:lineRule="atLeast"/>
        <w:rPr>
          <w:u w:val="single"/>
        </w:rPr>
      </w:pPr>
      <w:r w:rsidRPr="00DB1150">
        <w:rPr>
          <w:u w:val="single"/>
        </w:rPr>
        <w:t>Кафедра «Психология образования и организационная психология»</w:t>
      </w:r>
      <w:r>
        <w:t>___</w:t>
      </w:r>
    </w:p>
    <w:p w:rsidR="00B65256" w:rsidRDefault="00B65256" w:rsidP="00B65256"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B65256" w:rsidTr="00FD148F">
        <w:tc>
          <w:tcPr>
            <w:tcW w:w="4220" w:type="dxa"/>
            <w:gridSpan w:val="3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</w:p>
        </w:tc>
      </w:tr>
      <w:tr w:rsidR="00B65256" w:rsidTr="00FD148F">
        <w:tc>
          <w:tcPr>
            <w:tcW w:w="2084" w:type="dxa"/>
            <w:gridSpan w:val="2"/>
            <w:shd w:val="clear" w:color="auto" w:fill="auto"/>
          </w:tcPr>
          <w:p w:rsidR="00B65256" w:rsidRDefault="00B65256" w:rsidP="00FD148F">
            <w:pPr>
              <w:spacing w:line="276" w:lineRule="auto"/>
              <w:ind w:right="-61"/>
            </w:pPr>
            <w:r>
              <w:t>Руководитель подразделения, ответственного за реализацию образовательной программы или ее компонентов (</w:t>
            </w:r>
            <w:proofErr w:type="spellStart"/>
            <w:r>
              <w:t>зав.каф</w:t>
            </w:r>
            <w:proofErr w:type="gramStart"/>
            <w:r>
              <w:t>.П</w:t>
            </w:r>
            <w:proofErr w:type="gramEnd"/>
            <w:r>
              <w:t>ОиОП</w:t>
            </w:r>
            <w:proofErr w:type="spellEnd"/>
            <w:r>
              <w:t>)</w:t>
            </w:r>
          </w:p>
        </w:tc>
        <w:tc>
          <w:tcPr>
            <w:tcW w:w="2136" w:type="dxa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  <w:r>
              <w:t xml:space="preserve">        </w:t>
            </w:r>
          </w:p>
        </w:tc>
      </w:tr>
      <w:tr w:rsidR="00B65256" w:rsidTr="00FD148F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B65256" w:rsidRDefault="00B65256" w:rsidP="00FD148F">
            <w:pPr>
              <w:ind w:right="-62"/>
            </w:pPr>
            <w: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B65256" w:rsidRDefault="00B65256" w:rsidP="00FD148F">
            <w:pPr>
              <w:ind w:right="-62"/>
              <w:rPr>
                <w:u w:val="single"/>
              </w:rPr>
            </w:pPr>
            <w:r>
              <w:t>_</w:t>
            </w:r>
            <w:proofErr w:type="spellStart"/>
            <w:r w:rsidRPr="00DB1150">
              <w:rPr>
                <w:u w:val="single"/>
              </w:rPr>
              <w:t>А.К.Белоусова</w:t>
            </w:r>
            <w:proofErr w:type="spellEnd"/>
            <w:r>
              <w:t xml:space="preserve"> </w:t>
            </w:r>
            <w:r>
              <w:rPr>
                <w:u w:val="single"/>
              </w:rPr>
              <w:t xml:space="preserve">        </w:t>
            </w:r>
          </w:p>
        </w:tc>
      </w:tr>
      <w:tr w:rsidR="00B65256" w:rsidTr="00FD148F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B65256" w:rsidRDefault="00B65256" w:rsidP="00FD148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B65256" w:rsidRDefault="00B65256" w:rsidP="00FD148F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B65256" w:rsidTr="00FD148F">
        <w:tc>
          <w:tcPr>
            <w:tcW w:w="1100" w:type="dxa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B65256" w:rsidRDefault="00B65256" w:rsidP="00FD148F">
            <w:pPr>
              <w:spacing w:line="300" w:lineRule="auto"/>
              <w:ind w:right="-61"/>
            </w:pPr>
            <w:r>
              <w:t>_____________   202</w:t>
            </w:r>
            <w:r>
              <w:rPr>
                <w:u w:val="single"/>
              </w:rPr>
              <w:t>2</w:t>
            </w:r>
            <w:r>
              <w:t xml:space="preserve"> г.</w:t>
            </w:r>
          </w:p>
        </w:tc>
      </w:tr>
    </w:tbl>
    <w:p w:rsidR="00A411E7" w:rsidRDefault="00A411E7"/>
    <w:p w:rsidR="00A411E7" w:rsidRDefault="00FD148F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:rsidR="00B65256" w:rsidRPr="00C31587" w:rsidRDefault="00B65256" w:rsidP="00B65256">
      <w:pPr>
        <w:jc w:val="center"/>
        <w:rPr>
          <w:rFonts w:eastAsia="Calibri"/>
          <w:sz w:val="32"/>
          <w:szCs w:val="32"/>
        </w:rPr>
      </w:pPr>
      <w:r w:rsidRPr="00C31587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B65256" w:rsidRPr="00C31587" w:rsidRDefault="00B65256" w:rsidP="00B6525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5696"/>
        <w:gridCol w:w="2800"/>
      </w:tblGrid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pPr>
              <w:rPr>
                <w:b/>
              </w:rPr>
            </w:pPr>
            <w:r w:rsidRPr="00D27361">
              <w:rPr>
                <w:b/>
              </w:rPr>
              <w:t>№</w:t>
            </w:r>
          </w:p>
          <w:p w:rsidR="00B65256" w:rsidRPr="00D27361" w:rsidRDefault="00B65256" w:rsidP="00FD148F">
            <w:pPr>
              <w:rPr>
                <w:b/>
              </w:rPr>
            </w:pPr>
          </w:p>
        </w:tc>
        <w:tc>
          <w:tcPr>
            <w:tcW w:w="5696" w:type="dxa"/>
            <w:shd w:val="clear" w:color="auto" w:fill="auto"/>
          </w:tcPr>
          <w:p w:rsidR="00B65256" w:rsidRPr="00D27361" w:rsidRDefault="00B65256" w:rsidP="00FD148F">
            <w:pPr>
              <w:jc w:val="center"/>
              <w:rPr>
                <w:b/>
              </w:rPr>
            </w:pPr>
            <w:r w:rsidRPr="00D27361">
              <w:rPr>
                <w:b/>
              </w:rPr>
              <w:t>Мероприятие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pPr>
              <w:rPr>
                <w:b/>
              </w:rPr>
            </w:pPr>
            <w:r w:rsidRPr="00D27361">
              <w:rPr>
                <w:b/>
              </w:rPr>
              <w:t>Срок выполнения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B65256" w:rsidRDefault="00B65256" w:rsidP="00FD148F">
            <w:r w:rsidRPr="00B65256">
              <w:t>1</w:t>
            </w:r>
          </w:p>
        </w:tc>
        <w:tc>
          <w:tcPr>
            <w:tcW w:w="5696" w:type="dxa"/>
            <w:shd w:val="clear" w:color="auto" w:fill="auto"/>
          </w:tcPr>
          <w:p w:rsidR="00B65256" w:rsidRPr="00D27361" w:rsidRDefault="00B65256" w:rsidP="00B65256">
            <w:pPr>
              <w:jc w:val="both"/>
              <w:rPr>
                <w:b/>
              </w:rPr>
            </w:pPr>
            <w: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B65256">
            <w:pPr>
              <w:rPr>
                <w:b/>
              </w:rPr>
            </w:pPr>
            <w:r>
              <w:t xml:space="preserve">07.11.2022 г. 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2</w:t>
            </w:r>
          </w:p>
          <w:p w:rsidR="00B65256" w:rsidRPr="00D27361" w:rsidRDefault="00B65256" w:rsidP="00FD148F"/>
        </w:tc>
        <w:tc>
          <w:tcPr>
            <w:tcW w:w="5696" w:type="dxa"/>
            <w:shd w:val="clear" w:color="auto" w:fill="auto"/>
          </w:tcPr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Проведение пилотажного исследования</w:t>
            </w:r>
          </w:p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по теме научно-исследовательской</w:t>
            </w:r>
          </w:p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работы. Обработка результатов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пилотажного эмпирического</w:t>
            </w:r>
            <w:r>
              <w:rPr>
                <w:color w:val="000000"/>
              </w:rPr>
              <w:t xml:space="preserve">  </w:t>
            </w:r>
            <w:r w:rsidRPr="00890C38">
              <w:rPr>
                <w:color w:val="000000"/>
              </w:rPr>
              <w:t>исследования.</w:t>
            </w:r>
          </w:p>
          <w:p w:rsidR="00B65256" w:rsidRPr="00890C38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Корректировка выборки, программы</w:t>
            </w:r>
          </w:p>
          <w:p w:rsidR="00B65256" w:rsidRPr="000D38CE" w:rsidRDefault="00B65256" w:rsidP="00FD148F">
            <w:pPr>
              <w:rPr>
                <w:color w:val="000000"/>
              </w:rPr>
            </w:pPr>
            <w:r w:rsidRPr="00890C38">
              <w:rPr>
                <w:color w:val="000000"/>
              </w:rPr>
              <w:t>основного эмпирического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исследования. Анализ результатов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пилотажного эмпирического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исследования с использованием</w:t>
            </w:r>
            <w:r>
              <w:rPr>
                <w:color w:val="000000"/>
              </w:rPr>
              <w:t xml:space="preserve"> </w:t>
            </w:r>
            <w:r w:rsidRPr="00890C38">
              <w:rPr>
                <w:color w:val="000000"/>
              </w:rPr>
              <w:t>методов математической статистики и</w:t>
            </w:r>
            <w:r>
              <w:rPr>
                <w:color w:val="000000"/>
              </w:rPr>
              <w:t xml:space="preserve"> компьютерных технологий.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B65256">
            <w:pPr>
              <w:rPr>
                <w:b/>
              </w:rPr>
            </w:pPr>
            <w:r>
              <w:t>08.11.2022 г. – 12.11.2022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3</w:t>
            </w:r>
          </w:p>
          <w:p w:rsidR="00B65256" w:rsidRPr="00D27361" w:rsidRDefault="00B65256" w:rsidP="00FD148F"/>
        </w:tc>
        <w:tc>
          <w:tcPr>
            <w:tcW w:w="5696" w:type="dxa"/>
            <w:shd w:val="clear" w:color="auto" w:fill="auto"/>
          </w:tcPr>
          <w:p w:rsidR="00B65256" w:rsidRPr="00890C38" w:rsidRDefault="00B65256" w:rsidP="00FD148F">
            <w:r w:rsidRPr="00890C38">
              <w:t>Проведение основного эмпирического</w:t>
            </w:r>
          </w:p>
          <w:p w:rsidR="00B65256" w:rsidRPr="00890C38" w:rsidRDefault="00B65256" w:rsidP="00FD148F">
            <w:r w:rsidRPr="00890C38">
              <w:t>исследования. Обработка результатов</w:t>
            </w:r>
            <w:r>
              <w:t xml:space="preserve"> </w:t>
            </w:r>
            <w:r w:rsidRPr="00890C38">
              <w:t>основного эмпирического</w:t>
            </w:r>
            <w:r>
              <w:t xml:space="preserve"> </w:t>
            </w:r>
            <w:r w:rsidRPr="00890C38">
              <w:t xml:space="preserve">исследования. Корректировка </w:t>
            </w:r>
            <w:r w:rsidRPr="00890C38">
              <w:lastRenderedPageBreak/>
              <w:t>выборки,</w:t>
            </w:r>
            <w:r>
              <w:t xml:space="preserve"> </w:t>
            </w:r>
            <w:r w:rsidRPr="00890C38">
              <w:t>программы основного эмпирического</w:t>
            </w:r>
          </w:p>
          <w:p w:rsidR="00B65256" w:rsidRDefault="00B65256" w:rsidP="00FD148F">
            <w:r>
              <w:t xml:space="preserve">исследования.  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r>
              <w:lastRenderedPageBreak/>
              <w:t>14.11.2022 г. – 19.11.2022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lastRenderedPageBreak/>
              <w:t>4</w:t>
            </w:r>
          </w:p>
        </w:tc>
        <w:tc>
          <w:tcPr>
            <w:tcW w:w="5696" w:type="dxa"/>
            <w:shd w:val="clear" w:color="auto" w:fill="auto"/>
          </w:tcPr>
          <w:p w:rsidR="00B65256" w:rsidRPr="006D5ACD" w:rsidRDefault="00B65256" w:rsidP="00FD148F">
            <w:r w:rsidRPr="006D5ACD">
              <w:t>Анализ результатов основного</w:t>
            </w:r>
            <w:r>
              <w:t xml:space="preserve"> </w:t>
            </w:r>
            <w:r w:rsidRPr="006D5ACD">
              <w:t>эмпирического исследования с</w:t>
            </w:r>
            <w:r>
              <w:t xml:space="preserve"> </w:t>
            </w:r>
            <w:r w:rsidRPr="006D5ACD">
              <w:t>использованием методов</w:t>
            </w:r>
          </w:p>
          <w:p w:rsidR="00B65256" w:rsidRDefault="00B65256" w:rsidP="00FD148F">
            <w:r w:rsidRPr="006D5ACD">
              <w:t>математической статистики и</w:t>
            </w:r>
            <w:r>
              <w:t xml:space="preserve"> </w:t>
            </w:r>
            <w:r w:rsidRPr="006D5ACD">
              <w:t>компьютерных технологий.</w:t>
            </w:r>
          </w:p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r>
              <w:t>21.11.2022 г. – 26.11.2022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5</w:t>
            </w:r>
          </w:p>
        </w:tc>
        <w:tc>
          <w:tcPr>
            <w:tcW w:w="5696" w:type="dxa"/>
            <w:shd w:val="clear" w:color="auto" w:fill="auto"/>
          </w:tcPr>
          <w:p w:rsidR="00B65256" w:rsidRPr="006D5ACD" w:rsidRDefault="00B65256" w:rsidP="00FD148F">
            <w:r w:rsidRPr="006D5ACD">
              <w:t>Описание результатов основного</w:t>
            </w:r>
            <w:r>
              <w:t xml:space="preserve"> </w:t>
            </w:r>
            <w:r w:rsidRPr="006D5ACD">
              <w:t>эмпирического исследования и</w:t>
            </w:r>
            <w:r>
              <w:t xml:space="preserve"> </w:t>
            </w:r>
            <w:r w:rsidRPr="006D5ACD">
              <w:t xml:space="preserve">сопоставление результатов </w:t>
            </w:r>
            <w:proofErr w:type="gramStart"/>
            <w:r w:rsidRPr="006D5ACD">
              <w:t>с</w:t>
            </w:r>
            <w:proofErr w:type="gramEnd"/>
          </w:p>
          <w:p w:rsidR="00B65256" w:rsidRPr="006D5ACD" w:rsidRDefault="00B65256" w:rsidP="00FD148F">
            <w:r w:rsidRPr="006D5ACD">
              <w:t>имеющимися теоретик</w:t>
            </w:r>
            <w:proofErr w:type="gramStart"/>
            <w:r w:rsidRPr="006D5ACD">
              <w:t>о-</w:t>
            </w:r>
            <w:proofErr w:type="gramEnd"/>
            <w:r>
              <w:t xml:space="preserve"> </w:t>
            </w:r>
            <w:r w:rsidRPr="006D5ACD">
              <w:t>эмпирическими исследования в</w:t>
            </w:r>
            <w:r>
              <w:t xml:space="preserve"> </w:t>
            </w:r>
            <w:r w:rsidRPr="006D5ACD">
              <w:t>области когнитивной психологии.</w:t>
            </w:r>
          </w:p>
          <w:p w:rsidR="00B65256" w:rsidRPr="006D5ACD" w:rsidRDefault="00B65256" w:rsidP="00FD148F">
            <w:r w:rsidRPr="006D5ACD">
              <w:t>Разработка практических</w:t>
            </w:r>
            <w:r>
              <w:t xml:space="preserve"> </w:t>
            </w:r>
            <w:r w:rsidRPr="006D5ACD">
              <w:t>рекомендаций по результатам</w:t>
            </w:r>
            <w:r>
              <w:t xml:space="preserve"> </w:t>
            </w:r>
            <w:r w:rsidRPr="006D5ACD">
              <w:t xml:space="preserve">исследования и (или) </w:t>
            </w:r>
            <w:proofErr w:type="gramStart"/>
            <w:r w:rsidRPr="006D5ACD">
              <w:t>коррекционной</w:t>
            </w:r>
            <w:proofErr w:type="gramEnd"/>
          </w:p>
          <w:p w:rsidR="00B65256" w:rsidRPr="00890C38" w:rsidRDefault="00B65256" w:rsidP="00FD148F">
            <w:r>
              <w:t>(развивающей) программы.</w:t>
            </w:r>
          </w:p>
        </w:tc>
        <w:tc>
          <w:tcPr>
            <w:tcW w:w="2800" w:type="dxa"/>
            <w:shd w:val="clear" w:color="auto" w:fill="auto"/>
          </w:tcPr>
          <w:p w:rsidR="00B65256" w:rsidRDefault="00B65256" w:rsidP="00FD148F">
            <w:r>
              <w:t>28.11.2022 г. – 03.12.2022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6</w:t>
            </w:r>
          </w:p>
          <w:p w:rsidR="00B65256" w:rsidRPr="00D27361" w:rsidRDefault="00B65256" w:rsidP="00FD148F"/>
        </w:tc>
        <w:tc>
          <w:tcPr>
            <w:tcW w:w="5696" w:type="dxa"/>
            <w:shd w:val="clear" w:color="auto" w:fill="auto"/>
          </w:tcPr>
          <w:p w:rsidR="00B65256" w:rsidRPr="006D5ACD" w:rsidRDefault="00B65256" w:rsidP="00FD148F">
            <w:r w:rsidRPr="006D5ACD">
              <w:t xml:space="preserve">Подготовка черновой рукописи </w:t>
            </w:r>
            <w:r>
              <w:t xml:space="preserve">эмпирической части </w:t>
            </w:r>
            <w:r w:rsidRPr="006D5ACD">
              <w:t>выпускной квалификационной</w:t>
            </w:r>
            <w:r>
              <w:t xml:space="preserve"> </w:t>
            </w:r>
            <w:r w:rsidRPr="006D5ACD">
              <w:t>работы. Корректировка</w:t>
            </w:r>
            <w:r>
              <w:t xml:space="preserve"> </w:t>
            </w:r>
            <w:r w:rsidRPr="006D5ACD">
              <w:t>библиографического аппарата</w:t>
            </w:r>
          </w:p>
          <w:p w:rsidR="00B65256" w:rsidRPr="00890C38" w:rsidRDefault="00B65256" w:rsidP="00FD148F">
            <w:r w:rsidRPr="006D5ACD">
              <w:t>выпускной квалификационной</w:t>
            </w:r>
            <w:r>
              <w:t xml:space="preserve"> работы.</w:t>
            </w:r>
          </w:p>
        </w:tc>
        <w:tc>
          <w:tcPr>
            <w:tcW w:w="2800" w:type="dxa"/>
            <w:shd w:val="clear" w:color="auto" w:fill="auto"/>
          </w:tcPr>
          <w:p w:rsidR="00B65256" w:rsidRDefault="00B65256" w:rsidP="00FD148F">
            <w:r>
              <w:t>05.12.2022 г. – 10.12.2022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7</w:t>
            </w:r>
          </w:p>
        </w:tc>
        <w:tc>
          <w:tcPr>
            <w:tcW w:w="5696" w:type="dxa"/>
            <w:shd w:val="clear" w:color="auto" w:fill="auto"/>
          </w:tcPr>
          <w:p w:rsidR="00B65256" w:rsidRDefault="00B65256" w:rsidP="00FD148F">
            <w:pPr>
              <w:rPr>
                <w:color w:val="000000"/>
              </w:rPr>
            </w:pPr>
            <w:r>
              <w:rPr>
                <w:color w:val="000000"/>
              </w:rPr>
              <w:t>Подготовка и публикация тезисов доклада на научной конференции по теме научно-исследовательской работы.</w:t>
            </w:r>
          </w:p>
          <w:p w:rsidR="00B65256" w:rsidRDefault="00B65256" w:rsidP="00FD148F">
            <w:r w:rsidRPr="002A200D">
              <w:t xml:space="preserve">Подготовка отчета о результатах научно </w:t>
            </w:r>
            <w:proofErr w:type="gramStart"/>
            <w:r w:rsidRPr="002A200D">
              <w:t>-и</w:t>
            </w:r>
            <w:proofErr w:type="gramEnd"/>
            <w:r w:rsidRPr="002A200D">
              <w:t>сследовательской работы.</w:t>
            </w:r>
          </w:p>
          <w:p w:rsidR="00B65256" w:rsidRDefault="00B65256" w:rsidP="00FD148F"/>
        </w:tc>
        <w:tc>
          <w:tcPr>
            <w:tcW w:w="2800" w:type="dxa"/>
            <w:shd w:val="clear" w:color="auto" w:fill="auto"/>
          </w:tcPr>
          <w:p w:rsidR="00B65256" w:rsidRPr="00D27361" w:rsidRDefault="00B65256" w:rsidP="00FD148F">
            <w:r>
              <w:t>12.12.2022 г. – 17.12.2022 г.</w:t>
            </w:r>
          </w:p>
        </w:tc>
      </w:tr>
      <w:tr w:rsidR="00B65256" w:rsidRPr="00D27361" w:rsidTr="00FD148F">
        <w:tc>
          <w:tcPr>
            <w:tcW w:w="825" w:type="dxa"/>
            <w:shd w:val="clear" w:color="auto" w:fill="auto"/>
          </w:tcPr>
          <w:p w:rsidR="00B65256" w:rsidRPr="00D27361" w:rsidRDefault="00B65256" w:rsidP="00FD148F">
            <w:r>
              <w:t>8</w:t>
            </w:r>
          </w:p>
        </w:tc>
        <w:tc>
          <w:tcPr>
            <w:tcW w:w="5696" w:type="dxa"/>
            <w:shd w:val="clear" w:color="auto" w:fill="auto"/>
          </w:tcPr>
          <w:p w:rsidR="00B65256" w:rsidRDefault="00B65256" w:rsidP="00FD148F">
            <w:pPr>
              <w:rPr>
                <w:color w:val="000000"/>
              </w:rPr>
            </w:pPr>
            <w:r>
              <w:rPr>
                <w:color w:val="000000"/>
              </w:rPr>
              <w:t>Презентация и защита отчета о результатах научно-исследовательской работы на научно-методическом семинаре кафедры. Участие в дискуссии</w:t>
            </w:r>
          </w:p>
        </w:tc>
        <w:tc>
          <w:tcPr>
            <w:tcW w:w="2800" w:type="dxa"/>
            <w:shd w:val="clear" w:color="auto" w:fill="auto"/>
          </w:tcPr>
          <w:p w:rsidR="00B65256" w:rsidRDefault="00B65256" w:rsidP="00FD148F">
            <w:r>
              <w:t>19.12.2022</w:t>
            </w:r>
          </w:p>
        </w:tc>
      </w:tr>
    </w:tbl>
    <w:p w:rsidR="00A411E7" w:rsidRDefault="00A411E7">
      <w:pPr>
        <w:ind w:left="1584" w:firstLine="40"/>
      </w:pPr>
    </w:p>
    <w:p w:rsidR="00B65256" w:rsidRDefault="00B65256">
      <w:pPr>
        <w:ind w:left="1584" w:firstLine="40"/>
      </w:pPr>
    </w:p>
    <w:p w:rsidR="00A411E7" w:rsidRDefault="00A411E7">
      <w:pPr>
        <w:ind w:left="1584" w:firstLine="40"/>
        <w:rPr>
          <w:sz w:val="17"/>
          <w:szCs w:val="17"/>
        </w:rPr>
      </w:pPr>
    </w:p>
    <w:p w:rsidR="00A411E7" w:rsidRDefault="00FD148F">
      <w:pPr>
        <w:ind w:left="-24"/>
      </w:pPr>
      <w:r>
        <w:t>Руководитель практической подготовки</w:t>
      </w:r>
    </w:p>
    <w:p w:rsidR="00A411E7" w:rsidRDefault="00FD148F">
      <w:pPr>
        <w:ind w:left="-24"/>
      </w:pPr>
      <w:r>
        <w:t>от предприятия __</w:t>
      </w:r>
      <w:r w:rsidR="00B65256" w:rsidRPr="00B65256">
        <w:rPr>
          <w:u w:val="single"/>
        </w:rPr>
        <w:t>директор центра</w:t>
      </w:r>
      <w:r>
        <w:t>___ __________________ _</w:t>
      </w:r>
      <w:proofErr w:type="spellStart"/>
      <w:r w:rsidR="00B65256">
        <w:t>Н.А.Иченко</w:t>
      </w:r>
      <w:proofErr w:type="spellEnd"/>
      <w:r>
        <w:t>___</w:t>
      </w:r>
    </w:p>
    <w:p w:rsidR="00A411E7" w:rsidRDefault="00FD148F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</w:t>
      </w:r>
      <w:r w:rsidR="00B65256">
        <w:t xml:space="preserve">            </w:t>
      </w:r>
      <w:r>
        <w:t xml:space="preserve">  </w:t>
      </w:r>
      <w:r>
        <w:rPr>
          <w:vertAlign w:val="superscript"/>
        </w:rPr>
        <w:t>подпись, дата</w:t>
      </w:r>
      <w:r>
        <w:tab/>
        <w:t xml:space="preserve">         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:rsidR="00A411E7" w:rsidRDefault="00FD148F">
      <w:pPr>
        <w:ind w:left="-24" w:firstLine="4338"/>
      </w:pPr>
      <w:r>
        <w:t>М.П.</w:t>
      </w:r>
    </w:p>
    <w:p w:rsidR="00A411E7" w:rsidRDefault="00A411E7">
      <w:pPr>
        <w:ind w:left="-24" w:firstLine="4338"/>
      </w:pPr>
    </w:p>
    <w:p w:rsidR="00A411E7" w:rsidRDefault="00FD148F">
      <w:pPr>
        <w:ind w:left="-24"/>
      </w:pPr>
      <w:r>
        <w:t xml:space="preserve">Руководитель практической подготовки от ДГТУ </w:t>
      </w:r>
    </w:p>
    <w:p w:rsidR="00A411E7" w:rsidRDefault="00FD148F">
      <w:pPr>
        <w:ind w:left="-24"/>
      </w:pPr>
      <w:r>
        <w:t>___</w:t>
      </w:r>
      <w:r w:rsidR="00B65256" w:rsidRPr="00B65256">
        <w:rPr>
          <w:u w:val="single"/>
        </w:rPr>
        <w:t>доцент</w:t>
      </w:r>
      <w:r w:rsidR="007B3DCF">
        <w:rPr>
          <w:u w:val="single"/>
        </w:rPr>
        <w:t xml:space="preserve"> </w:t>
      </w:r>
      <w:proofErr w:type="spellStart"/>
      <w:r w:rsidR="007B3DCF">
        <w:rPr>
          <w:u w:val="single"/>
        </w:rPr>
        <w:t>каф</w:t>
      </w:r>
      <w:proofErr w:type="gramStart"/>
      <w:r w:rsidR="007B3DCF">
        <w:rPr>
          <w:u w:val="single"/>
        </w:rPr>
        <w:t>.П</w:t>
      </w:r>
      <w:proofErr w:type="gramEnd"/>
      <w:r w:rsidR="007B3DCF">
        <w:rPr>
          <w:u w:val="single"/>
        </w:rPr>
        <w:t>ОиОП</w:t>
      </w:r>
      <w:proofErr w:type="spellEnd"/>
      <w:r>
        <w:t xml:space="preserve">__ </w:t>
      </w:r>
      <w:r w:rsidR="007B3DCF">
        <w:t xml:space="preserve">        </w:t>
      </w:r>
      <w:r>
        <w:t>__</w:t>
      </w:r>
      <w:r w:rsidR="007B3DCF">
        <w:t xml:space="preserve">____________                       </w:t>
      </w:r>
      <w:r>
        <w:t>______</w:t>
      </w:r>
      <w:proofErr w:type="spellStart"/>
      <w:r w:rsidR="007B3DCF" w:rsidRPr="007B3DCF">
        <w:rPr>
          <w:u w:val="single"/>
        </w:rPr>
        <w:t>А.В.Короченцева</w:t>
      </w:r>
      <w:proofErr w:type="spellEnd"/>
      <w:r>
        <w:t xml:space="preserve">           </w:t>
      </w:r>
      <w:r>
        <w:rPr>
          <w:u w:val="single"/>
        </w:rPr>
        <w:t xml:space="preserve">                                                </w:t>
      </w:r>
    </w:p>
    <w:p w:rsidR="00A411E7" w:rsidRDefault="00FD148F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  </w:t>
      </w:r>
      <w:r w:rsidR="007B3DCF">
        <w:rPr>
          <w:vertAlign w:val="superscript"/>
        </w:rPr>
        <w:t xml:space="preserve">                   </w:t>
      </w:r>
      <w:r>
        <w:rPr>
          <w:vertAlign w:val="superscript"/>
        </w:rPr>
        <w:t>подпись, дата,                                                                                    И.О.Ф.</w:t>
      </w: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7B3DCF" w:rsidRDefault="007B3DCF">
      <w:pPr>
        <w:spacing w:line="360" w:lineRule="auto"/>
        <w:ind w:left="-24"/>
        <w:jc w:val="center"/>
      </w:pPr>
    </w:p>
    <w:p w:rsidR="00A411E7" w:rsidRDefault="00FD148F">
      <w:pPr>
        <w:spacing w:line="360" w:lineRule="auto"/>
        <w:ind w:left="-24"/>
        <w:jc w:val="center"/>
      </w:pPr>
      <w:r>
        <w:t>Ростов-на-Дону</w:t>
      </w:r>
    </w:p>
    <w:p w:rsidR="00A411E7" w:rsidRDefault="00FD148F">
      <w:pPr>
        <w:spacing w:line="360" w:lineRule="auto"/>
        <w:ind w:left="-24"/>
        <w:jc w:val="center"/>
      </w:pPr>
      <w:r>
        <w:t>20</w:t>
      </w:r>
      <w:r w:rsidR="007B3DCF">
        <w:rPr>
          <w:u w:val="single"/>
        </w:rPr>
        <w:t>22</w:t>
      </w:r>
      <w:r>
        <w:rPr>
          <w:u w:val="single"/>
        </w:rPr>
        <w:t xml:space="preserve"> </w:t>
      </w:r>
      <w:r>
        <w:t xml:space="preserve"> г.</w:t>
      </w:r>
    </w:p>
    <w:p w:rsidR="007B3DCF" w:rsidRDefault="007B3DCF">
      <w:pPr>
        <w:jc w:val="center"/>
        <w:rPr>
          <w:sz w:val="28"/>
          <w:szCs w:val="28"/>
        </w:rPr>
      </w:pPr>
    </w:p>
    <w:p w:rsidR="007B3DCF" w:rsidRDefault="007B3DCF">
      <w:pPr>
        <w:jc w:val="center"/>
        <w:rPr>
          <w:sz w:val="28"/>
          <w:szCs w:val="28"/>
        </w:rPr>
      </w:pPr>
    </w:p>
    <w:p w:rsidR="007B3DCF" w:rsidRDefault="007B3DCF">
      <w:pPr>
        <w:jc w:val="center"/>
        <w:rPr>
          <w:sz w:val="28"/>
          <w:szCs w:val="28"/>
        </w:rPr>
      </w:pPr>
    </w:p>
    <w:p w:rsidR="00A411E7" w:rsidRDefault="00FD148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ПРАКТИЧЕСКОЙ ПОДГОТОВКИ</w:t>
      </w:r>
    </w:p>
    <w:p w:rsidR="00A411E7" w:rsidRDefault="00A411E7">
      <w:pPr>
        <w:jc w:val="both"/>
        <w:rPr>
          <w:sz w:val="28"/>
          <w:szCs w:val="28"/>
        </w:rPr>
      </w:pPr>
    </w:p>
    <w:tbl>
      <w:tblPr>
        <w:tblStyle w:val="af"/>
        <w:tblpPr w:leftFromText="180" w:rightFromText="180" w:vertAnchor="text" w:horzAnchor="margin" w:tblpY="99"/>
        <w:tblW w:w="94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241"/>
      </w:tblGrid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pPr>
              <w:jc w:val="center"/>
            </w:pPr>
            <w:r w:rsidRPr="00AE6ED8">
              <w:t>Дата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  <w:r w:rsidRPr="00AE6ED8"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jc w:val="center"/>
            </w:pPr>
            <w:r w:rsidRPr="00AE6ED8">
              <w:t>Выполняемые работы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center"/>
            </w:pPr>
            <w:r w:rsidRPr="00AE6ED8">
              <w:t>Оценка руководителя</w:t>
            </w:r>
          </w:p>
        </w:tc>
      </w:tr>
      <w:tr w:rsidR="00AE6ED8" w:rsidRPr="00AE6ED8" w:rsidTr="00AE6ED8">
        <w:trPr>
          <w:trHeight w:val="1252"/>
        </w:trPr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  <w:r w:rsidRPr="00AE6ED8">
              <w:t>07.11.2022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Знакомство с предприятием, прохождение вводного инструктажа. Ознакомление с территорией предприятия, прохождение первичного инструктажа по ТБ, ПБ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pPr>
              <w:rPr>
                <w:b/>
              </w:rPr>
            </w:pPr>
            <w:r w:rsidRPr="00AE6ED8">
              <w:t>07.11.2022 г. – 12.11.2022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Проведение пилотажного исследования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по теме научно-исследовательской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работы. Обработка результатов пилотажного эмпирического  исследования.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Корректировка выборки, программы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основного эмпирического исследования. Анализ результатов пилотажного эмпирического исследования с использованием методов математической статистики и компьютерных технологий.</w:t>
            </w:r>
          </w:p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Корректировка выборки, программы</w:t>
            </w:r>
          </w:p>
          <w:p w:rsidR="00AE6ED8" w:rsidRPr="00AE6ED8" w:rsidRDefault="00AE6ED8" w:rsidP="00AE6ED8">
            <w:pPr>
              <w:rPr>
                <w:b/>
              </w:rPr>
            </w:pPr>
            <w:r w:rsidRPr="00AE6ED8">
              <w:rPr>
                <w:color w:val="000000"/>
              </w:rPr>
              <w:t>основного эмпирического исследования.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14.11.2022 г. – 19.11.2022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Проведение основного эмпирического</w:t>
            </w:r>
          </w:p>
          <w:p w:rsidR="00AE6ED8" w:rsidRPr="00AE6ED8" w:rsidRDefault="00AE6ED8" w:rsidP="00AE6ED8">
            <w:r w:rsidRPr="00AE6ED8">
              <w:t>исследования. Обработка результатов основного эмпирического исследования. Корректировка выборки, программы основного эмпирического</w:t>
            </w:r>
          </w:p>
          <w:p w:rsidR="00AE6ED8" w:rsidRPr="00AE6ED8" w:rsidRDefault="00AE6ED8" w:rsidP="00AE6ED8">
            <w:r w:rsidRPr="00AE6ED8">
              <w:t xml:space="preserve">исследования.  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21.11.2022 г. – 26.11.2022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Анализ результатов основного эмпирического исследования с использованием методов</w:t>
            </w:r>
          </w:p>
          <w:p w:rsidR="00AE6ED8" w:rsidRPr="00AE6ED8" w:rsidRDefault="00AE6ED8" w:rsidP="00AE6ED8">
            <w:r w:rsidRPr="00AE6ED8">
              <w:t>математической статистики и компьютерных технологий.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28.11.2022 г. – 03.12.2022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 xml:space="preserve">Описание результатов основного эмпирического исследования и сопоставление результатов </w:t>
            </w:r>
            <w:proofErr w:type="gramStart"/>
            <w:r w:rsidRPr="00AE6ED8">
              <w:t>с</w:t>
            </w:r>
            <w:proofErr w:type="gramEnd"/>
          </w:p>
          <w:p w:rsidR="00AE6ED8" w:rsidRPr="00AE6ED8" w:rsidRDefault="00AE6ED8" w:rsidP="00AE6ED8">
            <w:r w:rsidRPr="00AE6ED8">
              <w:t>имеющимися теоретик</w:t>
            </w:r>
            <w:proofErr w:type="gramStart"/>
            <w:r w:rsidRPr="00AE6ED8">
              <w:t>о-</w:t>
            </w:r>
            <w:proofErr w:type="gramEnd"/>
            <w:r w:rsidRPr="00AE6ED8">
              <w:t xml:space="preserve"> эмпирическими исследования в области когнитивной психологии.</w:t>
            </w:r>
          </w:p>
          <w:p w:rsidR="00AE6ED8" w:rsidRPr="00AE6ED8" w:rsidRDefault="00AE6ED8" w:rsidP="00AE6ED8">
            <w:r w:rsidRPr="00AE6ED8">
              <w:t xml:space="preserve">Разработка практических </w:t>
            </w:r>
            <w:r w:rsidRPr="00AE6ED8">
              <w:lastRenderedPageBreak/>
              <w:t xml:space="preserve">рекомендаций по результатам исследования и (или) </w:t>
            </w:r>
            <w:proofErr w:type="gramStart"/>
            <w:r w:rsidRPr="00AE6ED8">
              <w:t>коррекционной</w:t>
            </w:r>
            <w:proofErr w:type="gramEnd"/>
          </w:p>
          <w:p w:rsidR="00AE6ED8" w:rsidRPr="00AE6ED8" w:rsidRDefault="00AE6ED8" w:rsidP="00AE6ED8">
            <w:r w:rsidRPr="00AE6ED8">
              <w:t>(развивающей) программы.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lastRenderedPageBreak/>
              <w:t>05.12.2022 г. – 10.12.2022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r w:rsidRPr="00AE6ED8">
              <w:t>Подготовка черновой рукописи эмпирической части выпускной квалификационной работы. Корректировка библиографического аппарата</w:t>
            </w:r>
          </w:p>
          <w:p w:rsidR="00AE6ED8" w:rsidRPr="00AE6ED8" w:rsidRDefault="00AE6ED8" w:rsidP="00AE6ED8">
            <w:r w:rsidRPr="00AE6ED8">
              <w:t>выпускной квалификационной работы.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12.12.2022 г. – 17.12.2022 г.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>
            <w:r w:rsidRPr="00AE6ED8">
              <w:t>Учебный центр практической психологии «СЕНТИО»</w:t>
            </w:r>
          </w:p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Подготовка и публикация тезисов доклада на научной конференции по теме научно-исследовательской работы.</w:t>
            </w:r>
          </w:p>
          <w:p w:rsidR="00AE6ED8" w:rsidRPr="00AE6ED8" w:rsidRDefault="00AE6ED8" w:rsidP="00AE6ED8">
            <w:r w:rsidRPr="00AE6ED8">
              <w:t xml:space="preserve">Подготовка отчета о результатах научно </w:t>
            </w:r>
            <w:proofErr w:type="gramStart"/>
            <w:r w:rsidRPr="00AE6ED8">
              <w:t>-и</w:t>
            </w:r>
            <w:proofErr w:type="gramEnd"/>
            <w:r w:rsidRPr="00AE6ED8">
              <w:t>сследовательской работы.</w:t>
            </w:r>
          </w:p>
          <w:p w:rsidR="00AE6ED8" w:rsidRPr="00AE6ED8" w:rsidRDefault="00AE6ED8" w:rsidP="00AE6ED8"/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  <w:tr w:rsidR="00AE6ED8" w:rsidRPr="00AE6ED8" w:rsidTr="00AE6ED8">
        <w:tc>
          <w:tcPr>
            <w:tcW w:w="1730" w:type="dxa"/>
            <w:shd w:val="clear" w:color="auto" w:fill="auto"/>
          </w:tcPr>
          <w:p w:rsidR="00AE6ED8" w:rsidRPr="00AE6ED8" w:rsidRDefault="00AE6ED8" w:rsidP="00AE6ED8">
            <w:r w:rsidRPr="00AE6ED8">
              <w:t>19.12.2022</w:t>
            </w:r>
          </w:p>
        </w:tc>
        <w:tc>
          <w:tcPr>
            <w:tcW w:w="2097" w:type="dxa"/>
            <w:shd w:val="clear" w:color="auto" w:fill="auto"/>
          </w:tcPr>
          <w:p w:rsidR="00AE6ED8" w:rsidRPr="00AE6ED8" w:rsidRDefault="00AE6ED8" w:rsidP="00AE6ED8"/>
        </w:tc>
        <w:tc>
          <w:tcPr>
            <w:tcW w:w="3403" w:type="dxa"/>
            <w:shd w:val="clear" w:color="auto" w:fill="auto"/>
          </w:tcPr>
          <w:p w:rsidR="00AE6ED8" w:rsidRPr="00AE6ED8" w:rsidRDefault="00AE6ED8" w:rsidP="00AE6ED8">
            <w:pPr>
              <w:rPr>
                <w:color w:val="000000"/>
              </w:rPr>
            </w:pPr>
            <w:r w:rsidRPr="00AE6ED8">
              <w:rPr>
                <w:color w:val="000000"/>
              </w:rPr>
              <w:t>Презентация и защита отчета о результатах научно-исследовательской работы на научно-методическом семинаре кафедры. Участие в дискуссии</w:t>
            </w:r>
          </w:p>
        </w:tc>
        <w:tc>
          <w:tcPr>
            <w:tcW w:w="2241" w:type="dxa"/>
            <w:shd w:val="clear" w:color="auto" w:fill="auto"/>
          </w:tcPr>
          <w:p w:rsidR="00AE6ED8" w:rsidRPr="00AE6ED8" w:rsidRDefault="00AE6ED8" w:rsidP="00AE6ED8">
            <w:pPr>
              <w:jc w:val="both"/>
            </w:pPr>
          </w:p>
        </w:tc>
      </w:tr>
    </w:tbl>
    <w:p w:rsidR="00A411E7" w:rsidRDefault="00A411E7">
      <w:pPr>
        <w:jc w:val="both"/>
        <w:rPr>
          <w:sz w:val="22"/>
          <w:szCs w:val="22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A411E7">
      <w:pPr>
        <w:ind w:left="-24"/>
        <w:rPr>
          <w:vertAlign w:val="superscript"/>
        </w:rPr>
      </w:pPr>
    </w:p>
    <w:p w:rsidR="00A411E7" w:rsidRDefault="00A411E7">
      <w:pPr>
        <w:ind w:left="-24"/>
      </w:pPr>
    </w:p>
    <w:p w:rsidR="00A411E7" w:rsidRDefault="00A411E7">
      <w:pPr>
        <w:jc w:val="both"/>
        <w:rPr>
          <w:sz w:val="20"/>
          <w:szCs w:val="20"/>
        </w:rPr>
      </w:pPr>
    </w:p>
    <w:p w:rsidR="00A411E7" w:rsidRDefault="00FD148F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:rsidR="00A411E7" w:rsidRDefault="00A411E7">
      <w:pPr>
        <w:jc w:val="center"/>
        <w:rPr>
          <w:sz w:val="28"/>
          <w:szCs w:val="28"/>
        </w:rPr>
      </w:pPr>
    </w:p>
    <w:p w:rsidR="00AE6ED8" w:rsidRPr="00742E85" w:rsidRDefault="00AE6ED8" w:rsidP="00FD148F">
      <w:pPr>
        <w:jc w:val="both"/>
        <w:rPr>
          <w:sz w:val="28"/>
          <w:szCs w:val="28"/>
        </w:rPr>
      </w:pPr>
      <w:r w:rsidRPr="00742E85">
        <w:rPr>
          <w:sz w:val="28"/>
          <w:szCs w:val="28"/>
        </w:rPr>
        <w:t xml:space="preserve">Магистрант </w:t>
      </w:r>
      <w:r>
        <w:rPr>
          <w:sz w:val="28"/>
          <w:szCs w:val="28"/>
        </w:rPr>
        <w:t>2</w:t>
      </w:r>
      <w:r w:rsidRPr="00742E85">
        <w:rPr>
          <w:sz w:val="28"/>
          <w:szCs w:val="28"/>
        </w:rPr>
        <w:t xml:space="preserve"> курса группы МЗОД</w:t>
      </w:r>
      <w:r>
        <w:rPr>
          <w:sz w:val="28"/>
          <w:szCs w:val="28"/>
        </w:rPr>
        <w:t>2</w:t>
      </w:r>
      <w:r w:rsidRPr="00742E85">
        <w:rPr>
          <w:sz w:val="28"/>
          <w:szCs w:val="28"/>
        </w:rPr>
        <w:t>1  кафедры «</w:t>
      </w:r>
      <w:proofErr w:type="spellStart"/>
      <w:r w:rsidRPr="00742E85">
        <w:rPr>
          <w:sz w:val="28"/>
          <w:szCs w:val="28"/>
        </w:rPr>
        <w:t>ПОиОП</w:t>
      </w:r>
      <w:proofErr w:type="spellEnd"/>
      <w:r w:rsidRPr="00742E85">
        <w:rPr>
          <w:sz w:val="28"/>
          <w:szCs w:val="28"/>
        </w:rPr>
        <w:t>»</w:t>
      </w:r>
    </w:p>
    <w:p w:rsidR="00AE6ED8" w:rsidRPr="00FD148F" w:rsidRDefault="00FD148F" w:rsidP="00FD148F">
      <w:pPr>
        <w:tabs>
          <w:tab w:val="left" w:pos="3834"/>
        </w:tabs>
        <w:jc w:val="both"/>
        <w:rPr>
          <w:sz w:val="28"/>
          <w:szCs w:val="28"/>
        </w:rPr>
      </w:pPr>
      <w:proofErr w:type="spellStart"/>
      <w:r w:rsidRPr="00FD148F">
        <w:rPr>
          <w:color w:val="000000"/>
          <w:sz w:val="28"/>
          <w:szCs w:val="28"/>
          <w:u w:val="single"/>
        </w:rPr>
        <w:t>Цуканова</w:t>
      </w:r>
      <w:proofErr w:type="spellEnd"/>
      <w:r w:rsidRPr="00FD148F">
        <w:rPr>
          <w:color w:val="000000"/>
          <w:sz w:val="28"/>
          <w:szCs w:val="28"/>
          <w:u w:val="single"/>
        </w:rPr>
        <w:t xml:space="preserve"> Виктория Викторовна</w:t>
      </w:r>
    </w:p>
    <w:p w:rsidR="00FD148F" w:rsidRPr="00742E85" w:rsidRDefault="00FD148F" w:rsidP="00FD148F">
      <w:pPr>
        <w:tabs>
          <w:tab w:val="left" w:pos="3834"/>
        </w:tabs>
        <w:jc w:val="both"/>
        <w:rPr>
          <w:sz w:val="28"/>
          <w:szCs w:val="28"/>
        </w:rPr>
      </w:pPr>
      <w:r w:rsidRPr="00742E85">
        <w:rPr>
          <w:sz w:val="28"/>
          <w:szCs w:val="28"/>
        </w:rPr>
        <w:t xml:space="preserve">Вид практики </w:t>
      </w:r>
      <w:r w:rsidRPr="00742E85">
        <w:rPr>
          <w:bCs/>
          <w:sz w:val="28"/>
          <w:szCs w:val="28"/>
        </w:rPr>
        <w:t xml:space="preserve">стационарная, дискретная практика </w:t>
      </w:r>
      <w:r>
        <w:rPr>
          <w:bCs/>
          <w:sz w:val="28"/>
          <w:szCs w:val="28"/>
        </w:rPr>
        <w:t>НИР</w:t>
      </w:r>
    </w:p>
    <w:p w:rsidR="00FD148F" w:rsidRPr="001C6613" w:rsidRDefault="00FD148F" w:rsidP="00FD148F">
      <w:pPr>
        <w:jc w:val="both"/>
        <w:rPr>
          <w:sz w:val="28"/>
          <w:szCs w:val="28"/>
        </w:rPr>
      </w:pPr>
      <w:r w:rsidRPr="00742E85">
        <w:rPr>
          <w:sz w:val="28"/>
          <w:szCs w:val="28"/>
        </w:rPr>
        <w:t xml:space="preserve">Наименование места практики </w:t>
      </w:r>
      <w:r w:rsidRPr="001C6613">
        <w:rPr>
          <w:sz w:val="28"/>
          <w:szCs w:val="28"/>
          <w:u w:val="single"/>
        </w:rPr>
        <w:t>Учебный центр практической психологии «СЕНТИО»</w:t>
      </w:r>
      <w:r w:rsidRPr="001C6613">
        <w:rPr>
          <w:sz w:val="28"/>
          <w:szCs w:val="28"/>
        </w:rPr>
        <w:t>.</w:t>
      </w:r>
    </w:p>
    <w:p w:rsidR="00AE6ED8" w:rsidRPr="00742E85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</w:p>
    <w:p w:rsidR="00AE6ED8" w:rsidRPr="000D38CE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0D38CE">
        <w:rPr>
          <w:sz w:val="28"/>
          <w:szCs w:val="28"/>
        </w:rPr>
        <w:t>Студент выполнил задания программы практики: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sz w:val="28"/>
          <w:szCs w:val="28"/>
        </w:rPr>
        <w:t xml:space="preserve">1. </w:t>
      </w:r>
      <w:r w:rsidRPr="000D38CE">
        <w:rPr>
          <w:color w:val="000000"/>
          <w:sz w:val="28"/>
          <w:szCs w:val="28"/>
        </w:rPr>
        <w:t>Провел пилотажное исследование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color w:val="000000"/>
          <w:sz w:val="28"/>
          <w:szCs w:val="28"/>
        </w:rPr>
        <w:t>по теме научно-исследовательской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color w:val="000000"/>
          <w:sz w:val="28"/>
          <w:szCs w:val="28"/>
        </w:rPr>
        <w:t>работы. Обработал его результаты,  пилотажного эмпирического  исследования, откорректировал, программу</w:t>
      </w:r>
    </w:p>
    <w:p w:rsidR="00AE6ED8" w:rsidRPr="000D38CE" w:rsidRDefault="00AE6ED8" w:rsidP="00FD148F">
      <w:pPr>
        <w:rPr>
          <w:color w:val="000000"/>
          <w:sz w:val="28"/>
          <w:szCs w:val="28"/>
        </w:rPr>
      </w:pPr>
      <w:r w:rsidRPr="000D38CE">
        <w:rPr>
          <w:color w:val="000000"/>
          <w:sz w:val="28"/>
          <w:szCs w:val="28"/>
        </w:rPr>
        <w:t>основного эмпирического исследования, проанализировал результаты пилотажного эмпирического исследования с использованием методов математической статистики и компьютерных технологий.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2. </w:t>
      </w:r>
      <w:proofErr w:type="spellStart"/>
      <w:r w:rsidRPr="000D38CE">
        <w:rPr>
          <w:sz w:val="28"/>
          <w:szCs w:val="28"/>
        </w:rPr>
        <w:t>Плроведение</w:t>
      </w:r>
      <w:proofErr w:type="spellEnd"/>
      <w:r w:rsidRPr="000D38CE">
        <w:rPr>
          <w:sz w:val="28"/>
          <w:szCs w:val="28"/>
        </w:rPr>
        <w:t xml:space="preserve"> основное эмпирическое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>Исследование и обработал его результаты,  откорректировал выборку, программу.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3. </w:t>
      </w:r>
      <w:proofErr w:type="spellStart"/>
      <w:r w:rsidRPr="000D38CE">
        <w:rPr>
          <w:sz w:val="28"/>
          <w:szCs w:val="28"/>
        </w:rPr>
        <w:t>Осуществид</w:t>
      </w:r>
      <w:proofErr w:type="spellEnd"/>
      <w:r w:rsidRPr="000D38CE">
        <w:rPr>
          <w:sz w:val="28"/>
          <w:szCs w:val="28"/>
        </w:rPr>
        <w:t xml:space="preserve"> анализ результатов основного эмпирического исследования с использованием методов</w:t>
      </w:r>
    </w:p>
    <w:p w:rsidR="00AE6ED8" w:rsidRPr="000D38CE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0D38CE">
        <w:rPr>
          <w:sz w:val="28"/>
          <w:szCs w:val="28"/>
        </w:rPr>
        <w:t>математической статистики и компьютерных технологий.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4. Описал результаты основного эмпирического исследования и </w:t>
      </w:r>
      <w:proofErr w:type="spellStart"/>
      <w:r w:rsidRPr="000D38CE">
        <w:rPr>
          <w:sz w:val="28"/>
          <w:szCs w:val="28"/>
        </w:rPr>
        <w:t>сопоставлениеил</w:t>
      </w:r>
      <w:proofErr w:type="spellEnd"/>
      <w:r w:rsidRPr="000D38CE">
        <w:rPr>
          <w:sz w:val="28"/>
          <w:szCs w:val="28"/>
        </w:rPr>
        <w:t xml:space="preserve"> результаты с имеющимися теоретик</w:t>
      </w:r>
      <w:proofErr w:type="gramStart"/>
      <w:r w:rsidRPr="000D38CE">
        <w:rPr>
          <w:sz w:val="28"/>
          <w:szCs w:val="28"/>
        </w:rPr>
        <w:t>о-</w:t>
      </w:r>
      <w:proofErr w:type="gramEnd"/>
      <w:r w:rsidRPr="000D38CE">
        <w:rPr>
          <w:sz w:val="28"/>
          <w:szCs w:val="28"/>
        </w:rPr>
        <w:t xml:space="preserve"> эмпирическими исследования в области педагогической психологии. Разработал практические рекомендации по результатам исследования.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5. </w:t>
      </w:r>
      <w:proofErr w:type="spellStart"/>
      <w:r w:rsidRPr="000D38CE">
        <w:rPr>
          <w:sz w:val="28"/>
          <w:szCs w:val="28"/>
        </w:rPr>
        <w:t>Подготол</w:t>
      </w:r>
      <w:proofErr w:type="spellEnd"/>
      <w:r w:rsidRPr="000D38CE">
        <w:rPr>
          <w:sz w:val="28"/>
          <w:szCs w:val="28"/>
        </w:rPr>
        <w:t xml:space="preserve"> черновую рукопись эмпирической части выпускной квалификационной работы. Осуществил корректировку библиографического аппарата выпускной квалификационной работы.</w:t>
      </w:r>
    </w:p>
    <w:p w:rsidR="00AE6ED8" w:rsidRPr="000D38CE" w:rsidRDefault="00AE6ED8" w:rsidP="00FD148F">
      <w:pPr>
        <w:rPr>
          <w:sz w:val="28"/>
          <w:szCs w:val="28"/>
        </w:rPr>
      </w:pPr>
      <w:r w:rsidRPr="000D38CE">
        <w:rPr>
          <w:sz w:val="28"/>
          <w:szCs w:val="28"/>
        </w:rPr>
        <w:t xml:space="preserve">6. Подготовил отчет о результатах научно </w:t>
      </w:r>
      <w:proofErr w:type="gramStart"/>
      <w:r w:rsidRPr="000D38CE">
        <w:rPr>
          <w:sz w:val="28"/>
          <w:szCs w:val="28"/>
        </w:rPr>
        <w:t>-и</w:t>
      </w:r>
      <w:proofErr w:type="gramEnd"/>
      <w:r w:rsidRPr="000D38CE">
        <w:rPr>
          <w:sz w:val="28"/>
          <w:szCs w:val="28"/>
        </w:rPr>
        <w:t>сследовательской работы.</w:t>
      </w: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8403E0">
        <w:rPr>
          <w:sz w:val="28"/>
          <w:szCs w:val="28"/>
        </w:rPr>
        <w:t xml:space="preserve">Дополнительно </w:t>
      </w:r>
      <w:proofErr w:type="gramStart"/>
      <w:r w:rsidRPr="008403E0">
        <w:rPr>
          <w:sz w:val="28"/>
          <w:szCs w:val="28"/>
        </w:rPr>
        <w:t>ознакомился</w:t>
      </w:r>
      <w:proofErr w:type="gramEnd"/>
      <w:r w:rsidRPr="008403E0">
        <w:rPr>
          <w:sz w:val="28"/>
          <w:szCs w:val="28"/>
        </w:rPr>
        <w:t>/изучил:</w:t>
      </w: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  <w:r w:rsidRPr="008403E0">
        <w:rPr>
          <w:sz w:val="28"/>
          <w:szCs w:val="28"/>
        </w:rPr>
        <w:t xml:space="preserve">1. </w:t>
      </w:r>
      <w:r>
        <w:rPr>
          <w:sz w:val="28"/>
          <w:szCs w:val="28"/>
        </w:rPr>
        <w:t>Расширила библиографию работы.</w:t>
      </w:r>
    </w:p>
    <w:p w:rsidR="00AE6ED8" w:rsidRPr="008403E0" w:rsidRDefault="00AE6ED8" w:rsidP="00FD148F">
      <w:pPr>
        <w:tabs>
          <w:tab w:val="left" w:pos="3834"/>
        </w:tabs>
        <w:jc w:val="both"/>
        <w:rPr>
          <w:sz w:val="28"/>
          <w:szCs w:val="28"/>
        </w:rPr>
      </w:pPr>
    </w:p>
    <w:p w:rsidR="00AE6ED8" w:rsidRPr="008403E0" w:rsidRDefault="00AE6ED8" w:rsidP="00AE6ED8">
      <w:pPr>
        <w:tabs>
          <w:tab w:val="left" w:pos="3834"/>
        </w:tabs>
        <w:jc w:val="both"/>
        <w:rPr>
          <w:sz w:val="28"/>
          <w:szCs w:val="28"/>
        </w:rPr>
      </w:pPr>
      <w:r w:rsidRPr="008403E0">
        <w:rPr>
          <w:sz w:val="28"/>
          <w:szCs w:val="28"/>
        </w:rPr>
        <w:t xml:space="preserve">Заслуживает оценки </w:t>
      </w:r>
      <w:r>
        <w:rPr>
          <w:sz w:val="28"/>
          <w:szCs w:val="28"/>
        </w:rPr>
        <w:t>«отлично».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A411E7">
        <w:tc>
          <w:tcPr>
            <w:tcW w:w="3934" w:type="dxa"/>
          </w:tcPr>
          <w:p w:rsidR="00A411E7" w:rsidRDefault="00A411E7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практической подготовки </w:t>
            </w:r>
          </w:p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профильной организации</w:t>
            </w:r>
          </w:p>
          <w:p w:rsidR="00A411E7" w:rsidRDefault="00AE6ED8">
            <w:pPr>
              <w:rPr>
                <w:sz w:val="28"/>
                <w:szCs w:val="28"/>
              </w:rPr>
            </w:pPr>
            <w:proofErr w:type="spellStart"/>
            <w:r w:rsidRPr="00AE6ED8">
              <w:rPr>
                <w:sz w:val="28"/>
                <w:szCs w:val="28"/>
                <w:u w:val="single"/>
              </w:rPr>
              <w:t>Н.А.Иченко</w:t>
            </w:r>
            <w:proofErr w:type="spellEnd"/>
            <w:r>
              <w:rPr>
                <w:sz w:val="28"/>
                <w:szCs w:val="28"/>
              </w:rPr>
              <w:t xml:space="preserve"> _____________</w:t>
            </w:r>
            <w:r w:rsidR="00FD148F">
              <w:rPr>
                <w:sz w:val="28"/>
                <w:szCs w:val="28"/>
              </w:rPr>
              <w:t>__</w:t>
            </w:r>
          </w:p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«____»______________20____ г.</w:t>
            </w:r>
          </w:p>
          <w:p w:rsidR="00A411E7" w:rsidRDefault="00A411E7">
            <w:pPr>
              <w:rPr>
                <w:sz w:val="28"/>
                <w:szCs w:val="28"/>
              </w:rPr>
            </w:pPr>
          </w:p>
          <w:p w:rsidR="00A411E7" w:rsidRDefault="00FD1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A411E7" w:rsidRDefault="00A411E7"/>
    <w:p w:rsidR="00AE6ED8" w:rsidRDefault="00AE6ED8"/>
    <w:p w:rsidR="00AE6ED8" w:rsidRDefault="00AE6ED8"/>
    <w:p w:rsidR="00AE6ED8" w:rsidRDefault="00AE6ED8"/>
    <w:p w:rsidR="00FD148F" w:rsidRDefault="00FD148F" w:rsidP="00AE6ED8">
      <w:pPr>
        <w:jc w:val="center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Pr="007A3DDD" w:rsidRDefault="00646633" w:rsidP="00646633">
      <w:pPr>
        <w:spacing w:line="360" w:lineRule="auto"/>
        <w:ind w:firstLine="567"/>
        <w:jc w:val="center"/>
        <w:rPr>
          <w:b/>
          <w:sz w:val="28"/>
          <w:szCs w:val="28"/>
          <w:lang w:eastAsia="en-US"/>
        </w:rPr>
      </w:pPr>
      <w:r w:rsidRPr="007A3DDD">
        <w:rPr>
          <w:b/>
          <w:bCs/>
          <w:sz w:val="28"/>
          <w:szCs w:val="28"/>
        </w:rPr>
        <w:t>Особенности эмоционального интеллекта педагогов детских развивающих центров с различным стилем педагогического общения</w:t>
      </w:r>
    </w:p>
    <w:tbl>
      <w:tblPr>
        <w:tblpPr w:leftFromText="180" w:rightFromText="180" w:vertAnchor="text" w:tblpY="1"/>
        <w:tblOverlap w:val="never"/>
        <w:tblW w:w="5000" w:type="pct"/>
        <w:tblLook w:val="00A0" w:firstRow="1" w:lastRow="0" w:firstColumn="1" w:lastColumn="0" w:noHBand="0" w:noVBand="0"/>
      </w:tblPr>
      <w:tblGrid>
        <w:gridCol w:w="9571"/>
      </w:tblGrid>
      <w:tr w:rsidR="00646633" w:rsidRPr="0095429B" w:rsidTr="009A1717">
        <w:trPr>
          <w:trHeight w:val="644"/>
        </w:trPr>
        <w:tc>
          <w:tcPr>
            <w:tcW w:w="5000" w:type="pct"/>
          </w:tcPr>
          <w:p w:rsidR="00646633" w:rsidRPr="003C6C09" w:rsidRDefault="00646633" w:rsidP="009A1717">
            <w:pPr>
              <w:widowControl w:val="0"/>
              <w:spacing w:line="276" w:lineRule="auto"/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>ВВЕДЕНИЕ</w:t>
            </w:r>
          </w:p>
        </w:tc>
      </w:tr>
      <w:tr w:rsidR="00646633" w:rsidRPr="0095429B" w:rsidTr="009A1717">
        <w:trPr>
          <w:trHeight w:val="644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1 </w:t>
            </w:r>
            <w:r w:rsidRPr="0095429B">
              <w:rPr>
                <w:sz w:val="28"/>
                <w:szCs w:val="28"/>
              </w:rPr>
              <w:t xml:space="preserve">Теоретический анализ взаимосвязи эмоционального интеллекта и стиля педагогического общения                                                   </w:t>
            </w:r>
            <w:r w:rsidRPr="0095429B">
              <w:rPr>
                <w:bCs/>
                <w:color w:val="000000"/>
                <w:sz w:val="28"/>
                <w:szCs w:val="28"/>
              </w:rPr>
              <w:t xml:space="preserve">                                          </w:t>
            </w:r>
          </w:p>
        </w:tc>
      </w:tr>
      <w:tr w:rsidR="00646633" w:rsidRPr="0095429B" w:rsidTr="009A1717">
        <w:trPr>
          <w:trHeight w:val="411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 </w:t>
            </w:r>
            <w:r w:rsidRPr="0095429B">
              <w:rPr>
                <w:sz w:val="28"/>
                <w:szCs w:val="28"/>
              </w:rPr>
              <w:t>Модели и теории эмоционального интеллекта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 </w:t>
            </w:r>
            <w:r w:rsidRPr="0095429B">
              <w:rPr>
                <w:sz w:val="28"/>
                <w:szCs w:val="28"/>
              </w:rPr>
              <w:t xml:space="preserve">Роль эмоционального интеллекта в педагогической деятельности        </w:t>
            </w:r>
          </w:p>
        </w:tc>
      </w:tr>
      <w:tr w:rsidR="00646633" w:rsidRPr="0095429B" w:rsidTr="009A1717">
        <w:trPr>
          <w:trHeight w:val="644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>1.3 Психологические особенности выбора стиля педагогического общения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1.4 </w:t>
            </w:r>
            <w:r w:rsidRPr="0095429B">
              <w:rPr>
                <w:sz w:val="28"/>
                <w:szCs w:val="28"/>
              </w:rPr>
              <w:t>Управление э</w:t>
            </w:r>
            <w:r>
              <w:rPr>
                <w:sz w:val="28"/>
                <w:szCs w:val="28"/>
              </w:rPr>
              <w:t xml:space="preserve">моциями, как основной компонент </w:t>
            </w:r>
            <w:r w:rsidRPr="0095429B">
              <w:rPr>
                <w:sz w:val="28"/>
                <w:szCs w:val="28"/>
              </w:rPr>
              <w:t>эмоционального интеллекта, у педагогов</w:t>
            </w:r>
            <w:r>
              <w:rPr>
                <w:sz w:val="28"/>
                <w:szCs w:val="28"/>
              </w:rPr>
              <w:t xml:space="preserve">                                                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1.5 </w:t>
            </w:r>
            <w:r w:rsidRPr="0095429B">
              <w:rPr>
                <w:sz w:val="28"/>
                <w:szCs w:val="28"/>
              </w:rPr>
              <w:t xml:space="preserve">Особенности выбора стиля педагогического общения у педагогов в зависимости от особенностей эмоционального интеллекта  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7A3DDD" w:rsidRDefault="00646633" w:rsidP="009A1717">
            <w:pPr>
              <w:spacing w:line="360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Глава 2 Эмпирическое и</w:t>
            </w:r>
            <w:r w:rsidRPr="0095429B">
              <w:rPr>
                <w:sz w:val="28"/>
                <w:szCs w:val="28"/>
              </w:rPr>
              <w:t xml:space="preserve">сследование </w:t>
            </w:r>
            <w:r w:rsidRPr="007A3DDD">
              <w:rPr>
                <w:b/>
                <w:bCs/>
                <w:sz w:val="28"/>
                <w:szCs w:val="28"/>
              </w:rPr>
              <w:t xml:space="preserve"> </w:t>
            </w:r>
            <w:r w:rsidRPr="007A3DDD">
              <w:rPr>
                <w:bCs/>
                <w:sz w:val="28"/>
                <w:szCs w:val="28"/>
              </w:rPr>
              <w:t>особенностей эмоционального интеллекта педагогов детских развивающих центров с различным стилем педагогического общения</w:t>
            </w:r>
          </w:p>
        </w:tc>
      </w:tr>
      <w:tr w:rsidR="00646633" w:rsidRPr="0095429B" w:rsidTr="009A1717">
        <w:trPr>
          <w:trHeight w:val="440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2.1 </w:t>
            </w:r>
            <w:r>
              <w:rPr>
                <w:sz w:val="28"/>
                <w:szCs w:val="28"/>
              </w:rPr>
              <w:t>Цель</w:t>
            </w:r>
            <w:r w:rsidRPr="0095429B">
              <w:rPr>
                <w:sz w:val="28"/>
                <w:szCs w:val="28"/>
              </w:rPr>
              <w:t>, предмет, задачи, гипотеза и процедура исследования</w:t>
            </w:r>
          </w:p>
        </w:tc>
      </w:tr>
      <w:tr w:rsidR="00646633" w:rsidRPr="0095429B" w:rsidTr="009A1717">
        <w:trPr>
          <w:trHeight w:val="432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2.2 </w:t>
            </w:r>
            <w:r>
              <w:rPr>
                <w:sz w:val="28"/>
                <w:szCs w:val="28"/>
              </w:rPr>
              <w:t>Определение</w:t>
            </w:r>
            <w:r w:rsidRPr="0095429B">
              <w:rPr>
                <w:sz w:val="28"/>
                <w:szCs w:val="28"/>
              </w:rPr>
              <w:t xml:space="preserve"> стиля педагогического общения                          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2.3 </w:t>
            </w:r>
            <w:r w:rsidRPr="0095429B">
              <w:rPr>
                <w:bCs/>
                <w:sz w:val="28"/>
                <w:szCs w:val="28"/>
              </w:rPr>
              <w:t>Определение уровня общего эмоционального</w:t>
            </w:r>
            <w:r>
              <w:rPr>
                <w:bCs/>
                <w:sz w:val="28"/>
                <w:szCs w:val="28"/>
              </w:rPr>
              <w:t xml:space="preserve"> интеллекта и выраженности</w:t>
            </w:r>
            <w:r w:rsidRPr="0095429B">
              <w:rPr>
                <w:bCs/>
                <w:sz w:val="28"/>
                <w:szCs w:val="28"/>
              </w:rPr>
              <w:t xml:space="preserve"> его основных составляющих у педагогов с различным стилем педагогического общения (эмоциональная осведомленность, управление своими эмоциями, </w:t>
            </w:r>
            <w:proofErr w:type="spellStart"/>
            <w:r w:rsidRPr="0095429B">
              <w:rPr>
                <w:bCs/>
                <w:sz w:val="28"/>
                <w:szCs w:val="28"/>
              </w:rPr>
              <w:t>самомотивация</w:t>
            </w:r>
            <w:proofErr w:type="spellEnd"/>
            <w:r w:rsidRPr="0095429B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95429B">
              <w:rPr>
                <w:bCs/>
                <w:sz w:val="28"/>
                <w:szCs w:val="28"/>
              </w:rPr>
              <w:t>эмпатия</w:t>
            </w:r>
            <w:proofErr w:type="spellEnd"/>
            <w:r w:rsidRPr="0095429B">
              <w:rPr>
                <w:bCs/>
                <w:sz w:val="28"/>
                <w:szCs w:val="28"/>
              </w:rPr>
              <w:t xml:space="preserve">, распознавание эмоций других людей)                    </w:t>
            </w:r>
          </w:p>
        </w:tc>
      </w:tr>
      <w:tr w:rsidR="00646633" w:rsidRPr="0095429B" w:rsidTr="009A1717">
        <w:trPr>
          <w:trHeight w:val="687"/>
        </w:trPr>
        <w:tc>
          <w:tcPr>
            <w:tcW w:w="5000" w:type="pct"/>
          </w:tcPr>
          <w:p w:rsidR="00646633" w:rsidRPr="0095429B" w:rsidRDefault="00646633" w:rsidP="009A1717">
            <w:pPr>
              <w:jc w:val="both"/>
              <w:rPr>
                <w:sz w:val="28"/>
                <w:szCs w:val="28"/>
              </w:rPr>
            </w:pPr>
            <w:r w:rsidRPr="0095429B">
              <w:rPr>
                <w:bCs/>
                <w:sz w:val="28"/>
                <w:szCs w:val="28"/>
              </w:rPr>
              <w:t xml:space="preserve">2.4 Анализ способности к пониманию своих и чужих эмоций у педагогов с различным стилем педагогического общения (межличностный эмоциональный интеллект, </w:t>
            </w:r>
            <w:proofErr w:type="spellStart"/>
            <w:r w:rsidRPr="0095429B">
              <w:rPr>
                <w:bCs/>
                <w:sz w:val="28"/>
                <w:szCs w:val="28"/>
              </w:rPr>
              <w:t>внутриличностный</w:t>
            </w:r>
            <w:proofErr w:type="spellEnd"/>
            <w:r w:rsidRPr="0095429B">
              <w:rPr>
                <w:bCs/>
                <w:sz w:val="28"/>
                <w:szCs w:val="28"/>
              </w:rPr>
              <w:t xml:space="preserve"> эмоциональный интеллект)</w:t>
            </w:r>
          </w:p>
        </w:tc>
      </w:tr>
      <w:tr w:rsidR="00646633" w:rsidRPr="0095429B" w:rsidTr="009A1717">
        <w:trPr>
          <w:trHeight w:val="324"/>
        </w:trPr>
        <w:tc>
          <w:tcPr>
            <w:tcW w:w="5000" w:type="pct"/>
          </w:tcPr>
          <w:p w:rsidR="00646633" w:rsidRPr="003C6C09" w:rsidRDefault="00646633" w:rsidP="009A1717">
            <w:pPr>
              <w:jc w:val="both"/>
              <w:rPr>
                <w:sz w:val="16"/>
                <w:szCs w:val="16"/>
              </w:rPr>
            </w:pPr>
          </w:p>
          <w:p w:rsidR="00646633" w:rsidRPr="00FB6043" w:rsidRDefault="00646633" w:rsidP="009A1717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FB6043">
              <w:rPr>
                <w:sz w:val="28"/>
                <w:lang w:eastAsia="en-US"/>
              </w:rPr>
              <w:t>Заключение</w:t>
            </w:r>
          </w:p>
          <w:p w:rsidR="00646633" w:rsidRPr="00FB6043" w:rsidRDefault="00646633" w:rsidP="009A1717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FB6043">
              <w:rPr>
                <w:sz w:val="28"/>
                <w:lang w:eastAsia="en-US"/>
              </w:rPr>
              <w:t>Список литературы</w:t>
            </w:r>
          </w:p>
          <w:p w:rsidR="00646633" w:rsidRPr="00FB6043" w:rsidRDefault="00646633" w:rsidP="009A1717">
            <w:pPr>
              <w:spacing w:line="360" w:lineRule="auto"/>
              <w:jc w:val="both"/>
              <w:rPr>
                <w:sz w:val="28"/>
                <w:lang w:eastAsia="en-US"/>
              </w:rPr>
            </w:pPr>
            <w:r w:rsidRPr="00FB6043">
              <w:rPr>
                <w:sz w:val="28"/>
                <w:lang w:eastAsia="en-US"/>
              </w:rPr>
              <w:t>Приложения</w:t>
            </w:r>
          </w:p>
          <w:p w:rsidR="00646633" w:rsidRPr="0095429B" w:rsidRDefault="00646633" w:rsidP="009A1717">
            <w:pPr>
              <w:jc w:val="both"/>
              <w:rPr>
                <w:sz w:val="28"/>
                <w:szCs w:val="28"/>
              </w:rPr>
            </w:pPr>
            <w:r w:rsidRPr="0095429B">
              <w:rPr>
                <w:sz w:val="28"/>
                <w:szCs w:val="28"/>
              </w:rPr>
              <w:t xml:space="preserve">     </w:t>
            </w:r>
          </w:p>
        </w:tc>
      </w:tr>
    </w:tbl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646633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</w:p>
    <w:p w:rsidR="00901421" w:rsidRPr="00A3167A" w:rsidRDefault="00646633" w:rsidP="00901421">
      <w:pPr>
        <w:pStyle w:val="af4"/>
        <w:tabs>
          <w:tab w:val="left" w:pos="284"/>
        </w:tabs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Глава </w:t>
      </w:r>
      <w:r w:rsidR="00901421">
        <w:rPr>
          <w:b/>
          <w:sz w:val="28"/>
          <w:szCs w:val="28"/>
        </w:rPr>
        <w:t>2 Исследование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особенностей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эмоционального интеллекта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педагогов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>с различным стилем</w:t>
      </w:r>
      <w:r w:rsidR="00901421" w:rsidRPr="00A3167A">
        <w:rPr>
          <w:b/>
          <w:sz w:val="28"/>
          <w:szCs w:val="28"/>
        </w:rPr>
        <w:t xml:space="preserve"> </w:t>
      </w:r>
      <w:r w:rsidR="00901421">
        <w:rPr>
          <w:b/>
          <w:sz w:val="28"/>
          <w:szCs w:val="28"/>
        </w:rPr>
        <w:t xml:space="preserve">педагогического общения </w:t>
      </w:r>
    </w:p>
    <w:p w:rsidR="00901421" w:rsidRPr="00AB488B" w:rsidRDefault="00901421" w:rsidP="00901421">
      <w:pPr>
        <w:numPr>
          <w:ilvl w:val="1"/>
          <w:numId w:val="3"/>
        </w:numPr>
        <w:suppressAutoHyphens/>
        <w:spacing w:before="240" w:after="200" w:line="360" w:lineRule="auto"/>
        <w:contextualSpacing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Цель, предмет, задачи, гипотеза и процедура исследования</w:t>
      </w:r>
    </w:p>
    <w:p w:rsidR="00901421" w:rsidRPr="00AB488B" w:rsidRDefault="00901421" w:rsidP="00901421">
      <w:pPr>
        <w:spacing w:before="240"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Цель</w:t>
      </w:r>
      <w:r w:rsidRPr="00AB488B">
        <w:rPr>
          <w:rFonts w:eastAsia="Calibri"/>
          <w:sz w:val="28"/>
          <w:szCs w:val="28"/>
        </w:rPr>
        <w:t xml:space="preserve"> </w:t>
      </w:r>
      <w:r w:rsidRPr="00AB488B">
        <w:rPr>
          <w:rFonts w:eastAsia="Calibri"/>
          <w:b/>
          <w:sz w:val="28"/>
          <w:szCs w:val="28"/>
        </w:rPr>
        <w:t>исследования:</w:t>
      </w:r>
      <w:r w:rsidRPr="00AB488B">
        <w:rPr>
          <w:rFonts w:eastAsia="Calibri"/>
          <w:sz w:val="28"/>
          <w:szCs w:val="28"/>
        </w:rPr>
        <w:t xml:space="preserve"> </w:t>
      </w:r>
      <w:r w:rsidRPr="00D544B8">
        <w:rPr>
          <w:sz w:val="28"/>
          <w:szCs w:val="28"/>
        </w:rPr>
        <w:t xml:space="preserve">изучить особенности эмоционального интеллекта </w:t>
      </w:r>
      <w:r>
        <w:rPr>
          <w:sz w:val="28"/>
          <w:szCs w:val="28"/>
        </w:rPr>
        <w:t>педагогов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с различным стилем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педагогического общения.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Предмет исследования:</w:t>
      </w:r>
      <w:r w:rsidRPr="00AB488B">
        <w:rPr>
          <w:rFonts w:eastAsia="Calibri"/>
          <w:b/>
          <w:sz w:val="48"/>
          <w:szCs w:val="48"/>
        </w:rPr>
        <w:t xml:space="preserve"> </w:t>
      </w:r>
      <w:r>
        <w:rPr>
          <w:sz w:val="28"/>
          <w:szCs w:val="28"/>
        </w:rPr>
        <w:t>о</w:t>
      </w:r>
      <w:r w:rsidRPr="00D544B8">
        <w:rPr>
          <w:sz w:val="28"/>
          <w:szCs w:val="28"/>
        </w:rPr>
        <w:t xml:space="preserve">собенности эмоционального интеллекта </w:t>
      </w:r>
      <w:r>
        <w:rPr>
          <w:sz w:val="28"/>
          <w:szCs w:val="28"/>
        </w:rPr>
        <w:t>педагогов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с различным стилем</w:t>
      </w:r>
      <w:r w:rsidRPr="0067030E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педагогического общения.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Эмпирические задачи исследования:</w:t>
      </w:r>
    </w:p>
    <w:p w:rsidR="00901421" w:rsidRPr="00D544B8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544B8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стиль педагогического общения у испытуемых</w:t>
      </w:r>
      <w:r w:rsidRPr="00D544B8">
        <w:rPr>
          <w:sz w:val="28"/>
          <w:szCs w:val="28"/>
        </w:rPr>
        <w:t>;</w:t>
      </w:r>
    </w:p>
    <w:p w:rsidR="00901421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2.</w:t>
      </w:r>
      <w:r w:rsidRPr="00D544B8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уровень о</w:t>
      </w:r>
      <w:r w:rsidRPr="00D544B8">
        <w:rPr>
          <w:sz w:val="28"/>
          <w:szCs w:val="28"/>
        </w:rPr>
        <w:t>бщего эмоционального интеллекта и выраженности его основных составляющих</w:t>
      </w:r>
      <w:r>
        <w:rPr>
          <w:sz w:val="28"/>
          <w:szCs w:val="28"/>
        </w:rPr>
        <w:t xml:space="preserve"> у педагогов с различным стилем педагогического общения;</w:t>
      </w:r>
    </w:p>
    <w:p w:rsidR="00901421" w:rsidRPr="00AA67FE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bCs/>
          <w:color w:val="000000"/>
          <w:kern w:val="36"/>
          <w:sz w:val="28"/>
          <w:szCs w:val="28"/>
        </w:rPr>
      </w:pPr>
      <w:r>
        <w:rPr>
          <w:sz w:val="28"/>
          <w:szCs w:val="28"/>
        </w:rPr>
        <w:t>3.</w:t>
      </w:r>
      <w:r>
        <w:rPr>
          <w:bCs/>
          <w:color w:val="000000"/>
          <w:kern w:val="36"/>
          <w:sz w:val="28"/>
          <w:szCs w:val="28"/>
        </w:rPr>
        <w:t>Проанализировать  способности к пониманию своих и чужих эмоций у педагогов с различным стилем педагогического общения;</w:t>
      </w:r>
    </w:p>
    <w:p w:rsidR="00901421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544B8">
        <w:rPr>
          <w:sz w:val="28"/>
          <w:szCs w:val="28"/>
        </w:rPr>
        <w:t>. Провести сравни</w:t>
      </w:r>
      <w:r>
        <w:rPr>
          <w:sz w:val="28"/>
          <w:szCs w:val="28"/>
        </w:rPr>
        <w:t>тельный анализ выраженности</w:t>
      </w:r>
      <w:r w:rsidRPr="00D544B8">
        <w:rPr>
          <w:sz w:val="28"/>
          <w:szCs w:val="28"/>
        </w:rPr>
        <w:t xml:space="preserve"> эмоционального интеллекта у </w:t>
      </w:r>
      <w:r>
        <w:rPr>
          <w:sz w:val="28"/>
          <w:szCs w:val="28"/>
        </w:rPr>
        <w:t xml:space="preserve">педагогов </w:t>
      </w:r>
      <w:r w:rsidRPr="00D544B8">
        <w:rPr>
          <w:sz w:val="28"/>
          <w:szCs w:val="28"/>
        </w:rPr>
        <w:t xml:space="preserve">с различным </w:t>
      </w:r>
      <w:r>
        <w:rPr>
          <w:sz w:val="28"/>
          <w:szCs w:val="28"/>
        </w:rPr>
        <w:t>стилем педагогического общения;</w:t>
      </w:r>
    </w:p>
    <w:p w:rsidR="00901421" w:rsidRPr="00D544B8" w:rsidRDefault="00901421" w:rsidP="00901421">
      <w:pPr>
        <w:spacing w:before="100" w:beforeAutospacing="1" w:after="100" w:afterAutospacing="1" w:line="36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5.Выявить статистические </w:t>
      </w:r>
      <w:r w:rsidRPr="00D544B8">
        <w:rPr>
          <w:sz w:val="28"/>
          <w:szCs w:val="28"/>
        </w:rPr>
        <w:t xml:space="preserve"> взаимосвязи</w:t>
      </w:r>
      <w:r>
        <w:rPr>
          <w:sz w:val="28"/>
          <w:szCs w:val="28"/>
        </w:rPr>
        <w:t xml:space="preserve"> </w:t>
      </w:r>
      <w:r w:rsidRPr="00D544B8">
        <w:rPr>
          <w:sz w:val="28"/>
          <w:szCs w:val="28"/>
        </w:rPr>
        <w:t xml:space="preserve"> между </w:t>
      </w:r>
      <w:r>
        <w:rPr>
          <w:sz w:val="28"/>
          <w:szCs w:val="28"/>
        </w:rPr>
        <w:t>всеми составляющими</w:t>
      </w:r>
      <w:r w:rsidRPr="00D544B8">
        <w:rPr>
          <w:sz w:val="28"/>
          <w:szCs w:val="28"/>
        </w:rPr>
        <w:t xml:space="preserve"> эмоционального интеллекта и</w:t>
      </w:r>
      <w:r>
        <w:rPr>
          <w:sz w:val="28"/>
          <w:szCs w:val="28"/>
        </w:rPr>
        <w:t xml:space="preserve"> стиля педагогического общения.</w:t>
      </w:r>
      <w:r w:rsidRPr="00D544B8">
        <w:rPr>
          <w:sz w:val="28"/>
          <w:szCs w:val="28"/>
        </w:rPr>
        <w:t xml:space="preserve"> 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 xml:space="preserve">Гипотеза исследования: </w:t>
      </w:r>
      <w:r>
        <w:rPr>
          <w:sz w:val="28"/>
          <w:szCs w:val="28"/>
        </w:rPr>
        <w:t>Стиль педагогического общения испытуемых будет отличаться в зависимости от особенностей эмоционального интеллекта.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AC52D6">
        <w:rPr>
          <w:rFonts w:eastAsia="Calibri"/>
          <w:b/>
          <w:sz w:val="28"/>
          <w:szCs w:val="28"/>
        </w:rPr>
        <w:t>Методики исследования: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Cs/>
          <w:sz w:val="28"/>
          <w:szCs w:val="28"/>
        </w:rPr>
      </w:pPr>
      <w:r w:rsidRPr="00AC52D6">
        <w:rPr>
          <w:rFonts w:eastAsia="Calibri"/>
          <w:bCs/>
          <w:sz w:val="28"/>
          <w:szCs w:val="28"/>
        </w:rPr>
        <w:t>1)</w:t>
      </w:r>
      <w:r w:rsidRPr="00AC52D6">
        <w:rPr>
          <w:rFonts w:eastAsia="Calibri"/>
          <w:sz w:val="28"/>
          <w:szCs w:val="28"/>
        </w:rPr>
        <w:t xml:space="preserve"> Для определения доминирующего стиля педагогического общения нами была выбрана методика диагностики стилей педагогического общения (Н. П. </w:t>
      </w:r>
      <w:proofErr w:type="spellStart"/>
      <w:r w:rsidRPr="00AC52D6">
        <w:rPr>
          <w:rFonts w:eastAsia="Calibri"/>
          <w:sz w:val="28"/>
          <w:szCs w:val="28"/>
        </w:rPr>
        <w:t>Фетискин</w:t>
      </w:r>
      <w:proofErr w:type="spellEnd"/>
      <w:r w:rsidRPr="00AC52D6">
        <w:rPr>
          <w:rFonts w:eastAsia="Calibri"/>
          <w:sz w:val="28"/>
          <w:szCs w:val="28"/>
        </w:rPr>
        <w:t>, В. В. Козлов, Г. М. Мануйлов),</w:t>
      </w:r>
      <w:r w:rsidRPr="00AC52D6">
        <w:rPr>
          <w:rFonts w:eastAsia="Calibri"/>
          <w:bCs/>
          <w:sz w:val="28"/>
          <w:szCs w:val="28"/>
        </w:rPr>
        <w:t xml:space="preserve"> которая направлена на выявление доминирующего стиля педагогического общения.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Cs/>
          <w:sz w:val="28"/>
          <w:szCs w:val="28"/>
        </w:rPr>
      </w:pPr>
      <w:r w:rsidRPr="00AC52D6">
        <w:rPr>
          <w:rFonts w:eastAsia="Calibri"/>
          <w:bCs/>
          <w:sz w:val="28"/>
          <w:szCs w:val="28"/>
        </w:rPr>
        <w:t>Для измерения эмоционального интеллекта у испытуемых использовались следующие методики: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C52D6">
        <w:rPr>
          <w:rFonts w:eastAsia="Calibri"/>
          <w:sz w:val="28"/>
          <w:szCs w:val="28"/>
        </w:rPr>
        <w:t xml:space="preserve">2)Опросник </w:t>
      </w:r>
      <w:proofErr w:type="spellStart"/>
      <w:r w:rsidRPr="00AC52D6">
        <w:rPr>
          <w:rFonts w:eastAsia="Calibri"/>
          <w:sz w:val="28"/>
          <w:szCs w:val="28"/>
        </w:rPr>
        <w:t>Н.Холла</w:t>
      </w:r>
      <w:proofErr w:type="spellEnd"/>
      <w:r w:rsidRPr="00AC52D6">
        <w:rPr>
          <w:rFonts w:eastAsia="Calibri"/>
          <w:sz w:val="28"/>
          <w:szCs w:val="28"/>
        </w:rPr>
        <w:t xml:space="preserve">, который необходим для измерения общего уровня эмоционального интеллекта и выраженности его основных составляющих </w:t>
      </w:r>
      <w:r w:rsidRPr="00AC52D6">
        <w:rPr>
          <w:rFonts w:eastAsia="Calibri"/>
          <w:sz w:val="28"/>
          <w:szCs w:val="28"/>
        </w:rPr>
        <w:lastRenderedPageBreak/>
        <w:t xml:space="preserve">(эмоциональная осведомленность, управление своими эмоциями, </w:t>
      </w:r>
      <w:proofErr w:type="spellStart"/>
      <w:r w:rsidRPr="00AC52D6">
        <w:rPr>
          <w:rFonts w:eastAsia="Calibri"/>
          <w:sz w:val="28"/>
          <w:szCs w:val="28"/>
        </w:rPr>
        <w:t>самомотивация</w:t>
      </w:r>
      <w:proofErr w:type="spellEnd"/>
      <w:r w:rsidRPr="00AC52D6">
        <w:rPr>
          <w:rFonts w:eastAsia="Calibri"/>
          <w:sz w:val="28"/>
          <w:szCs w:val="28"/>
        </w:rPr>
        <w:t xml:space="preserve">,  </w:t>
      </w:r>
      <w:proofErr w:type="spellStart"/>
      <w:r w:rsidRPr="00AC52D6">
        <w:rPr>
          <w:rFonts w:eastAsia="Calibri"/>
          <w:sz w:val="28"/>
          <w:szCs w:val="28"/>
        </w:rPr>
        <w:t>эмпатия</w:t>
      </w:r>
      <w:proofErr w:type="spellEnd"/>
      <w:r w:rsidRPr="00AC52D6">
        <w:rPr>
          <w:rFonts w:eastAsia="Calibri"/>
          <w:sz w:val="28"/>
          <w:szCs w:val="28"/>
        </w:rPr>
        <w:t>, распознавание эмоций других людей);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C52D6">
        <w:rPr>
          <w:rFonts w:eastAsia="Calibri"/>
          <w:sz w:val="28"/>
          <w:szCs w:val="28"/>
        </w:rPr>
        <w:t xml:space="preserve">3)Тест (опросник) эмоционального интеллекта </w:t>
      </w:r>
      <w:proofErr w:type="gramStart"/>
      <w:r w:rsidRPr="00AC52D6">
        <w:rPr>
          <w:rFonts w:eastAsia="Calibri"/>
          <w:sz w:val="28"/>
          <w:szCs w:val="28"/>
        </w:rPr>
        <w:t>Люсина</w:t>
      </w:r>
      <w:proofErr w:type="gramEnd"/>
      <w:r w:rsidRPr="00AC52D6">
        <w:rPr>
          <w:rFonts w:eastAsia="Calibri"/>
          <w:bCs/>
          <w:sz w:val="28"/>
          <w:szCs w:val="28"/>
        </w:rPr>
        <w:t xml:space="preserve">, который предназначен  для изучения способностей личности к пониманию своих и чужих эмоций, а так же управление ими (межличностный эмоциональный интеллект, </w:t>
      </w:r>
      <w:proofErr w:type="spellStart"/>
      <w:r w:rsidRPr="00AC52D6">
        <w:rPr>
          <w:rFonts w:eastAsia="Calibri"/>
          <w:bCs/>
          <w:sz w:val="28"/>
          <w:szCs w:val="28"/>
        </w:rPr>
        <w:t>внутриличностный</w:t>
      </w:r>
      <w:proofErr w:type="spellEnd"/>
      <w:r w:rsidRPr="00AC52D6">
        <w:rPr>
          <w:rFonts w:eastAsia="Calibri"/>
          <w:bCs/>
          <w:sz w:val="28"/>
          <w:szCs w:val="28"/>
        </w:rPr>
        <w:t xml:space="preserve"> эмоциональный интеллект);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Эмпирический объект исследования:</w:t>
      </w:r>
      <w:r>
        <w:rPr>
          <w:rFonts w:eastAsia="Calibri"/>
          <w:b/>
          <w:sz w:val="28"/>
          <w:szCs w:val="28"/>
        </w:rPr>
        <w:t xml:space="preserve"> </w:t>
      </w:r>
      <w:r w:rsidRPr="00AC52D6">
        <w:rPr>
          <w:rFonts w:eastAsia="Calibri"/>
          <w:sz w:val="28"/>
          <w:szCs w:val="28"/>
        </w:rPr>
        <w:t>В исследовании принимали участие 32 человека в возрасте от 25 до 58 лет.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Достоверность полученных данных</w:t>
      </w:r>
      <w:r w:rsidRPr="00AB488B">
        <w:rPr>
          <w:rFonts w:eastAsia="Calibri"/>
          <w:sz w:val="28"/>
          <w:szCs w:val="28"/>
        </w:rPr>
        <w:t xml:space="preserve"> обеспечена использованием таких математических процедур как коэффициент ранговой корреляции Пирсона и Т-критерий Стьюдента при использовании компьютерной программы «SPSS </w:t>
      </w:r>
      <w:proofErr w:type="spellStart"/>
      <w:r w:rsidRPr="00AB488B">
        <w:rPr>
          <w:rFonts w:eastAsia="Calibri"/>
          <w:sz w:val="28"/>
          <w:szCs w:val="28"/>
        </w:rPr>
        <w:t>for</w:t>
      </w:r>
      <w:proofErr w:type="spellEnd"/>
      <w:r w:rsidRPr="00AB488B">
        <w:rPr>
          <w:rFonts w:eastAsia="Calibri"/>
          <w:sz w:val="28"/>
          <w:szCs w:val="28"/>
        </w:rPr>
        <w:t xml:space="preserve"> </w:t>
      </w:r>
      <w:proofErr w:type="spellStart"/>
      <w:r w:rsidRPr="00AB488B">
        <w:rPr>
          <w:rFonts w:eastAsia="Calibri"/>
          <w:sz w:val="28"/>
          <w:szCs w:val="28"/>
        </w:rPr>
        <w:t>Windows</w:t>
      </w:r>
      <w:proofErr w:type="spellEnd"/>
      <w:r w:rsidRPr="00AB488B">
        <w:rPr>
          <w:rFonts w:eastAsia="Calibri"/>
          <w:sz w:val="28"/>
          <w:szCs w:val="28"/>
        </w:rPr>
        <w:t>».</w:t>
      </w:r>
    </w:p>
    <w:p w:rsidR="00901421" w:rsidRPr="00AB488B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AB488B">
        <w:rPr>
          <w:rFonts w:eastAsia="Calibri"/>
          <w:b/>
          <w:sz w:val="28"/>
          <w:szCs w:val="28"/>
        </w:rPr>
        <w:t>Процедура исследования</w:t>
      </w:r>
      <w:r>
        <w:rPr>
          <w:rFonts w:eastAsia="Calibri"/>
          <w:b/>
          <w:sz w:val="28"/>
          <w:szCs w:val="28"/>
        </w:rPr>
        <w:t>:</w:t>
      </w:r>
      <w:r w:rsidRPr="00AC52D6">
        <w:rPr>
          <w:sz w:val="28"/>
          <w:szCs w:val="28"/>
        </w:rPr>
        <w:t xml:space="preserve"> </w:t>
      </w:r>
    </w:p>
    <w:p w:rsidR="00901421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bCs/>
          <w:color w:val="000000"/>
          <w:kern w:val="36"/>
          <w:sz w:val="28"/>
          <w:szCs w:val="28"/>
        </w:rPr>
        <w:t xml:space="preserve">На первом этапе исследования </w:t>
      </w:r>
      <w:r w:rsidRPr="00B32A65">
        <w:rPr>
          <w:rFonts w:eastAsia="Calibri"/>
          <w:sz w:val="28"/>
          <w:szCs w:val="28"/>
        </w:rPr>
        <w:t>испыту</w:t>
      </w:r>
      <w:r>
        <w:rPr>
          <w:rFonts w:eastAsia="Calibri"/>
          <w:sz w:val="28"/>
          <w:szCs w:val="28"/>
        </w:rPr>
        <w:t xml:space="preserve">емым была предложена  </w:t>
      </w:r>
      <w:r w:rsidRPr="00E33370">
        <w:rPr>
          <w:color w:val="000000"/>
          <w:sz w:val="28"/>
          <w:szCs w:val="28"/>
        </w:rPr>
        <w:t>«</w:t>
      </w:r>
      <w:r w:rsidRPr="00E33370">
        <w:rPr>
          <w:sz w:val="28"/>
          <w:szCs w:val="28"/>
        </w:rPr>
        <w:t>Методика диагностики стилей педагогического общения» (Н. П. </w:t>
      </w:r>
      <w:proofErr w:type="spellStart"/>
      <w:r w:rsidRPr="00E33370">
        <w:rPr>
          <w:sz w:val="28"/>
          <w:szCs w:val="28"/>
        </w:rPr>
        <w:t>Фетискин</w:t>
      </w:r>
      <w:proofErr w:type="spellEnd"/>
      <w:r>
        <w:rPr>
          <w:sz w:val="28"/>
          <w:szCs w:val="28"/>
        </w:rPr>
        <w:t>, В. В. Козлов, Г. М. Мануйлов),</w:t>
      </w:r>
      <w:r w:rsidRPr="00B32A6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которая </w:t>
      </w:r>
      <w:r w:rsidRPr="00E33370">
        <w:rPr>
          <w:bCs/>
          <w:sz w:val="28"/>
          <w:szCs w:val="28"/>
        </w:rPr>
        <w:t>направлена на выявление доминирующего стиля педагогического общения</w:t>
      </w:r>
      <w:r>
        <w:rPr>
          <w:bCs/>
          <w:sz w:val="28"/>
          <w:szCs w:val="28"/>
        </w:rPr>
        <w:t xml:space="preserve">. </w:t>
      </w:r>
      <w:r w:rsidRPr="00E33370">
        <w:rPr>
          <w:rFonts w:eastAsia="Calibri"/>
          <w:sz w:val="28"/>
          <w:szCs w:val="28"/>
        </w:rPr>
        <w:t>Испытуем</w:t>
      </w:r>
      <w:r>
        <w:rPr>
          <w:rFonts w:eastAsia="Calibri"/>
          <w:sz w:val="28"/>
          <w:szCs w:val="28"/>
        </w:rPr>
        <w:t xml:space="preserve">ым </w:t>
      </w:r>
      <w:r w:rsidRPr="00E33370">
        <w:rPr>
          <w:rFonts w:eastAsia="Calibri"/>
          <w:sz w:val="28"/>
          <w:szCs w:val="28"/>
        </w:rPr>
        <w:t>предлага</w:t>
      </w:r>
      <w:r>
        <w:rPr>
          <w:rFonts w:eastAsia="Calibri"/>
          <w:sz w:val="28"/>
          <w:szCs w:val="28"/>
        </w:rPr>
        <w:t>лось ответить на</w:t>
      </w:r>
      <w:r w:rsidRPr="00E33370">
        <w:rPr>
          <w:rFonts w:eastAsia="Calibri"/>
          <w:sz w:val="28"/>
          <w:szCs w:val="28"/>
        </w:rPr>
        <w:t xml:space="preserve"> 25</w:t>
      </w:r>
      <w:r>
        <w:rPr>
          <w:rFonts w:eastAsia="Calibri"/>
          <w:sz w:val="28"/>
          <w:szCs w:val="28"/>
        </w:rPr>
        <w:t xml:space="preserve"> </w:t>
      </w:r>
      <w:r w:rsidRPr="00E33370">
        <w:rPr>
          <w:rFonts w:eastAsia="Calibri"/>
          <w:sz w:val="28"/>
          <w:szCs w:val="28"/>
        </w:rPr>
        <w:t>вопросов. Интерпретация результатов осуществля</w:t>
      </w:r>
      <w:r>
        <w:rPr>
          <w:rFonts w:eastAsia="Calibri"/>
          <w:sz w:val="28"/>
          <w:szCs w:val="28"/>
        </w:rPr>
        <w:t>лась</w:t>
      </w:r>
      <w:r w:rsidRPr="00E33370">
        <w:rPr>
          <w:rFonts w:eastAsia="Calibri"/>
          <w:sz w:val="28"/>
          <w:szCs w:val="28"/>
        </w:rPr>
        <w:t xml:space="preserve"> с помощью восьми моделей взаимодействия.</w:t>
      </w:r>
    </w:p>
    <w:p w:rsidR="00901421" w:rsidRPr="00AC52D6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B32A65">
        <w:rPr>
          <w:rFonts w:eastAsia="Calibri"/>
          <w:sz w:val="28"/>
          <w:szCs w:val="28"/>
        </w:rPr>
        <w:t xml:space="preserve">На </w:t>
      </w:r>
      <w:r>
        <w:rPr>
          <w:rFonts w:eastAsia="Calibri"/>
          <w:sz w:val="28"/>
          <w:szCs w:val="28"/>
        </w:rPr>
        <w:t>втором</w:t>
      </w:r>
      <w:r w:rsidRPr="00B32A65">
        <w:rPr>
          <w:rFonts w:eastAsia="Calibri"/>
          <w:sz w:val="28"/>
          <w:szCs w:val="28"/>
        </w:rPr>
        <w:t xml:space="preserve"> этапе исследования </w:t>
      </w:r>
      <w:r>
        <w:rPr>
          <w:rFonts w:eastAsia="Calibri"/>
          <w:bCs/>
          <w:color w:val="000000"/>
          <w:kern w:val="36"/>
          <w:sz w:val="28"/>
          <w:szCs w:val="28"/>
        </w:rPr>
        <w:t>д</w:t>
      </w:r>
      <w:r w:rsidRPr="00AB488B">
        <w:rPr>
          <w:rFonts w:eastAsia="Calibri"/>
          <w:bCs/>
          <w:color w:val="000000"/>
          <w:kern w:val="36"/>
          <w:sz w:val="28"/>
          <w:szCs w:val="28"/>
        </w:rPr>
        <w:t xml:space="preserve">ля измерения эмоционального интеллекта у испытуемых </w:t>
      </w:r>
      <w:r>
        <w:rPr>
          <w:rFonts w:eastAsia="Calibri"/>
          <w:bCs/>
          <w:color w:val="000000"/>
          <w:kern w:val="36"/>
          <w:sz w:val="28"/>
          <w:szCs w:val="28"/>
        </w:rPr>
        <w:t xml:space="preserve">с различным стилем педагогического общения </w:t>
      </w:r>
      <w:r w:rsidRPr="00AB488B">
        <w:rPr>
          <w:rFonts w:eastAsia="Calibri"/>
          <w:bCs/>
          <w:color w:val="000000"/>
          <w:kern w:val="36"/>
          <w:sz w:val="28"/>
          <w:szCs w:val="28"/>
        </w:rPr>
        <w:t xml:space="preserve">использовался </w:t>
      </w:r>
      <w:r w:rsidRPr="00AB488B">
        <w:rPr>
          <w:rFonts w:eastAsia="Calibri"/>
          <w:sz w:val="28"/>
          <w:szCs w:val="28"/>
        </w:rPr>
        <w:t xml:space="preserve">опросник Н. Холла, </w:t>
      </w:r>
      <w:proofErr w:type="gramStart"/>
      <w:r w:rsidRPr="00AB488B">
        <w:rPr>
          <w:rFonts w:eastAsia="Calibri"/>
          <w:sz w:val="28"/>
          <w:szCs w:val="28"/>
        </w:rPr>
        <w:t>состоящий</w:t>
      </w:r>
      <w:proofErr w:type="gramEnd"/>
      <w:r w:rsidRPr="00AB488B">
        <w:rPr>
          <w:rFonts w:eastAsia="Calibri"/>
          <w:sz w:val="28"/>
          <w:szCs w:val="28"/>
        </w:rPr>
        <w:t xml:space="preserve"> из 30 воп</w:t>
      </w:r>
      <w:r>
        <w:rPr>
          <w:rFonts w:eastAsia="Calibri"/>
          <w:sz w:val="28"/>
          <w:szCs w:val="28"/>
        </w:rPr>
        <w:t>росов. Данная методика содержит</w:t>
      </w:r>
      <w:r w:rsidRPr="00AB488B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AB488B">
        <w:rPr>
          <w:rFonts w:eastAsia="Calibri"/>
          <w:sz w:val="28"/>
          <w:szCs w:val="28"/>
        </w:rPr>
        <w:t>содержит</w:t>
      </w:r>
      <w:proofErr w:type="spellEnd"/>
      <w:proofErr w:type="gramEnd"/>
      <w:r w:rsidRPr="00AB488B">
        <w:rPr>
          <w:rFonts w:eastAsia="Calibri"/>
          <w:sz w:val="28"/>
          <w:szCs w:val="28"/>
        </w:rPr>
        <w:t xml:space="preserve"> 5 шкал: эмоциональная осведомленность, управление своими эмоциями (скорее эмоциональная отходчивость, эмоциональная </w:t>
      </w:r>
      <w:proofErr w:type="spellStart"/>
      <w:r w:rsidRPr="00AB488B">
        <w:rPr>
          <w:rFonts w:eastAsia="Calibri"/>
          <w:sz w:val="28"/>
          <w:szCs w:val="28"/>
        </w:rPr>
        <w:t>неригидность</w:t>
      </w:r>
      <w:proofErr w:type="spellEnd"/>
      <w:r w:rsidRPr="00AB488B">
        <w:rPr>
          <w:rFonts w:eastAsia="Calibri"/>
          <w:sz w:val="28"/>
          <w:szCs w:val="28"/>
        </w:rPr>
        <w:t xml:space="preserve">), </w:t>
      </w:r>
      <w:proofErr w:type="spellStart"/>
      <w:r w:rsidRPr="00AB488B">
        <w:rPr>
          <w:rFonts w:eastAsia="Calibri"/>
          <w:sz w:val="28"/>
          <w:szCs w:val="28"/>
        </w:rPr>
        <w:t>самомотивация</w:t>
      </w:r>
      <w:proofErr w:type="spellEnd"/>
      <w:r w:rsidRPr="00AB488B">
        <w:rPr>
          <w:rFonts w:eastAsia="Calibri"/>
          <w:sz w:val="28"/>
          <w:szCs w:val="28"/>
        </w:rPr>
        <w:t xml:space="preserve"> (скорее как раз произвольное управление своими эмоциями), </w:t>
      </w:r>
      <w:proofErr w:type="spellStart"/>
      <w:r w:rsidRPr="00AB488B">
        <w:rPr>
          <w:rFonts w:eastAsia="Calibri"/>
          <w:sz w:val="28"/>
          <w:szCs w:val="28"/>
        </w:rPr>
        <w:t>эмпатия</w:t>
      </w:r>
      <w:proofErr w:type="spellEnd"/>
      <w:r w:rsidRPr="00AB488B">
        <w:rPr>
          <w:rFonts w:eastAsia="Calibri"/>
          <w:sz w:val="28"/>
          <w:szCs w:val="28"/>
        </w:rPr>
        <w:t>, распознавание эмоций других людей, скорее умение</w:t>
      </w:r>
      <w:r>
        <w:rPr>
          <w:rFonts w:eastAsia="Calibri"/>
          <w:sz w:val="28"/>
          <w:szCs w:val="28"/>
        </w:rPr>
        <w:t xml:space="preserve"> воздействовать на их состояние.</w:t>
      </w:r>
    </w:p>
    <w:p w:rsidR="00901421" w:rsidRDefault="00901421" w:rsidP="00901421">
      <w:pPr>
        <w:spacing w:line="360" w:lineRule="auto"/>
        <w:ind w:firstLine="567"/>
        <w:contextualSpacing/>
        <w:jc w:val="both"/>
        <w:rPr>
          <w:rFonts w:eastAsia="Calibri"/>
          <w:sz w:val="28"/>
          <w:szCs w:val="28"/>
        </w:rPr>
      </w:pPr>
      <w:r w:rsidRPr="00B32A65">
        <w:rPr>
          <w:rFonts w:eastAsia="Calibri"/>
          <w:sz w:val="28"/>
          <w:szCs w:val="28"/>
        </w:rPr>
        <w:t>На следующем этапе исследования испытуемым был предложен тест (опросник) эмоционального интеллекта Люсина, целью измерения способностей   к</w:t>
      </w:r>
      <w:r>
        <w:rPr>
          <w:rFonts w:eastAsia="Calibri"/>
          <w:sz w:val="28"/>
          <w:szCs w:val="28"/>
        </w:rPr>
        <w:t xml:space="preserve"> пониманию своих и чужих эмоций</w:t>
      </w:r>
      <w:r w:rsidRPr="00B32A6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а именно шкала МЭИ, шкала  ВЭИ </w:t>
      </w:r>
      <w:r w:rsidRPr="00B32A65">
        <w:rPr>
          <w:rFonts w:eastAsia="Calibri"/>
          <w:sz w:val="28"/>
          <w:szCs w:val="28"/>
        </w:rPr>
        <w:t xml:space="preserve">данной методики. В данных </w:t>
      </w:r>
      <w:proofErr w:type="spellStart"/>
      <w:r w:rsidRPr="00B32A65">
        <w:rPr>
          <w:rFonts w:eastAsia="Calibri"/>
          <w:sz w:val="28"/>
          <w:szCs w:val="28"/>
        </w:rPr>
        <w:t>субтестах</w:t>
      </w:r>
      <w:proofErr w:type="spellEnd"/>
      <w:r w:rsidRPr="00B32A65">
        <w:rPr>
          <w:rFonts w:eastAsia="Calibri"/>
          <w:sz w:val="28"/>
          <w:szCs w:val="28"/>
        </w:rPr>
        <w:t xml:space="preserve"> испытуемым </w:t>
      </w:r>
      <w:proofErr w:type="gramStart"/>
      <w:r w:rsidRPr="00B32A65">
        <w:rPr>
          <w:rFonts w:eastAsia="Calibri"/>
          <w:sz w:val="28"/>
          <w:szCs w:val="28"/>
        </w:rPr>
        <w:lastRenderedPageBreak/>
        <w:t>предлагалось испытуемый должен</w:t>
      </w:r>
      <w:proofErr w:type="gramEnd"/>
      <w:r w:rsidRPr="00B32A65">
        <w:rPr>
          <w:rFonts w:eastAsia="Calibri"/>
          <w:sz w:val="28"/>
          <w:szCs w:val="28"/>
        </w:rPr>
        <w:t xml:space="preserve"> выразить степень своего согласия, используя </w:t>
      </w:r>
      <w:proofErr w:type="spellStart"/>
      <w:r w:rsidRPr="00B32A65">
        <w:rPr>
          <w:rFonts w:eastAsia="Calibri"/>
          <w:sz w:val="28"/>
          <w:szCs w:val="28"/>
        </w:rPr>
        <w:t>четырёхбалльную</w:t>
      </w:r>
      <w:proofErr w:type="spellEnd"/>
      <w:r w:rsidRPr="00B32A65">
        <w:rPr>
          <w:rFonts w:eastAsia="Calibri"/>
          <w:sz w:val="28"/>
          <w:szCs w:val="28"/>
        </w:rPr>
        <w:t xml:space="preserve"> шкалу (совсем не согласен, скорее не согласен, скорее согласен, полностью согласен). Эти утверждения объединяются в пять </w:t>
      </w:r>
      <w:proofErr w:type="spellStart"/>
      <w:r w:rsidRPr="00B32A65">
        <w:rPr>
          <w:rFonts w:eastAsia="Calibri"/>
          <w:sz w:val="28"/>
          <w:szCs w:val="28"/>
        </w:rPr>
        <w:t>субшкал</w:t>
      </w:r>
      <w:proofErr w:type="spellEnd"/>
      <w:r w:rsidRPr="00B32A65">
        <w:rPr>
          <w:rFonts w:eastAsia="Calibri"/>
          <w:sz w:val="28"/>
          <w:szCs w:val="28"/>
        </w:rPr>
        <w:t>, которые, в свою очередь, объединяются в четыре шкалы более общего порядка.</w:t>
      </w:r>
      <w:r>
        <w:rPr>
          <w:rFonts w:eastAsia="Calibri"/>
          <w:sz w:val="28"/>
          <w:szCs w:val="28"/>
        </w:rPr>
        <w:t xml:space="preserve"> </w:t>
      </w:r>
    </w:p>
    <w:p w:rsidR="00901421" w:rsidRDefault="00901421" w:rsidP="00901421">
      <w:pPr>
        <w:ind w:left="-284" w:right="284" w:firstLine="567"/>
        <w:contextualSpacing/>
        <w:jc w:val="both"/>
        <w:rPr>
          <w:rFonts w:eastAsia="Calibri"/>
          <w:sz w:val="28"/>
          <w:szCs w:val="28"/>
        </w:rPr>
      </w:pPr>
    </w:p>
    <w:p w:rsidR="00901421" w:rsidRDefault="00901421" w:rsidP="00901421">
      <w:pPr>
        <w:spacing w:line="360" w:lineRule="auto"/>
        <w:ind w:right="284"/>
        <w:contextualSpacing/>
        <w:jc w:val="both"/>
        <w:rPr>
          <w:rFonts w:eastAsia="Calibri"/>
          <w:b/>
          <w:sz w:val="28"/>
          <w:szCs w:val="28"/>
        </w:rPr>
      </w:pPr>
      <w:r w:rsidRPr="000A2878">
        <w:rPr>
          <w:rFonts w:eastAsia="Calibri"/>
          <w:b/>
          <w:sz w:val="28"/>
          <w:szCs w:val="28"/>
        </w:rPr>
        <w:t>2.2</w:t>
      </w:r>
      <w:r>
        <w:rPr>
          <w:rFonts w:eastAsia="Calibri"/>
          <w:sz w:val="28"/>
          <w:szCs w:val="28"/>
        </w:rPr>
        <w:t xml:space="preserve"> </w:t>
      </w:r>
      <w:r w:rsidRPr="007A1BD4">
        <w:rPr>
          <w:rFonts w:eastAsia="Calibri"/>
          <w:b/>
          <w:sz w:val="28"/>
          <w:szCs w:val="28"/>
        </w:rPr>
        <w:t>Определение стиля педагогического общения у испытуемых</w:t>
      </w:r>
    </w:p>
    <w:p w:rsidR="00901421" w:rsidRPr="001060C4" w:rsidRDefault="00901421" w:rsidP="00901421">
      <w:pPr>
        <w:ind w:left="-284" w:right="284" w:firstLine="567"/>
        <w:contextualSpacing/>
        <w:jc w:val="both"/>
        <w:rPr>
          <w:rFonts w:eastAsia="Calibri"/>
          <w:b/>
          <w:sz w:val="28"/>
          <w:szCs w:val="28"/>
        </w:rPr>
      </w:pPr>
    </w:p>
    <w:p w:rsidR="00901421" w:rsidRDefault="00901421" w:rsidP="00901421">
      <w:pPr>
        <w:spacing w:line="360" w:lineRule="auto"/>
        <w:ind w:right="283" w:firstLine="567"/>
        <w:jc w:val="both"/>
        <w:rPr>
          <w:sz w:val="28"/>
          <w:szCs w:val="28"/>
        </w:rPr>
      </w:pPr>
      <w:r w:rsidRPr="00383BD6">
        <w:rPr>
          <w:sz w:val="28"/>
          <w:szCs w:val="28"/>
        </w:rPr>
        <w:t xml:space="preserve">На данном этапе </w:t>
      </w:r>
      <w:r>
        <w:rPr>
          <w:sz w:val="28"/>
          <w:szCs w:val="28"/>
        </w:rPr>
        <w:t>нами был использован коэффициент ранговой корреляции Пирсона, по результатам которого были получены значимые взаимосвязи между стилями  педагогического общения. В результате чего все испытуемые были объединены в пять групп.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sz w:val="28"/>
          <w:szCs w:val="28"/>
        </w:rPr>
        <w:t>В группу 1 вошли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испытуемые</w:t>
      </w:r>
      <w:proofErr w:type="gramEnd"/>
      <w:r>
        <w:rPr>
          <w:sz w:val="28"/>
          <w:szCs w:val="28"/>
        </w:rPr>
        <w:t xml:space="preserve"> у которых преобладают стили</w:t>
      </w:r>
      <w:r w:rsidRPr="00383BD6">
        <w:rPr>
          <w:sz w:val="28"/>
          <w:szCs w:val="28"/>
        </w:rPr>
        <w:t xml:space="preserve"> - </w:t>
      </w:r>
      <w:r>
        <w:rPr>
          <w:sz w:val="28"/>
          <w:szCs w:val="28"/>
        </w:rPr>
        <w:t>«неконтактный» и «</w:t>
      </w:r>
      <w:proofErr w:type="spellStart"/>
      <w:r>
        <w:rPr>
          <w:sz w:val="28"/>
          <w:szCs w:val="28"/>
        </w:rPr>
        <w:t>гипорефлексивный</w:t>
      </w:r>
      <w:proofErr w:type="spellEnd"/>
      <w:r>
        <w:rPr>
          <w:sz w:val="28"/>
          <w:szCs w:val="28"/>
        </w:rPr>
        <w:t xml:space="preserve">» </w:t>
      </w:r>
      <w:r w:rsidRPr="000570A4">
        <w:rPr>
          <w:sz w:val="28"/>
          <w:szCs w:val="28"/>
        </w:rPr>
        <w:t>(</w:t>
      </w:r>
      <w:r w:rsidRPr="000570A4">
        <w:rPr>
          <w:sz w:val="28"/>
          <w:szCs w:val="28"/>
          <w:lang w:val="en-US"/>
        </w:rPr>
        <w:t>r</w:t>
      </w:r>
      <w:r w:rsidRPr="000570A4">
        <w:rPr>
          <w:sz w:val="28"/>
          <w:szCs w:val="28"/>
        </w:rPr>
        <w:t>=</w:t>
      </w:r>
      <w:r>
        <w:rPr>
          <w:sz w:val="28"/>
          <w:szCs w:val="28"/>
        </w:rPr>
        <w:t>0,464</w:t>
      </w:r>
      <w:r w:rsidRPr="000570A4">
        <w:rPr>
          <w:sz w:val="28"/>
          <w:szCs w:val="28"/>
        </w:rPr>
        <w:t>**)</w:t>
      </w:r>
      <w:r>
        <w:rPr>
          <w:sz w:val="28"/>
          <w:szCs w:val="28"/>
        </w:rPr>
        <w:t xml:space="preserve"> испытуемые у которых преобладают данные стили педагогического общения имеют слабую обратную связь ввиду произвольно и непреднамеренно возведенного барьера в общении,</w:t>
      </w:r>
      <w:r w:rsidRPr="00383BD6">
        <w:rPr>
          <w:color w:val="333333"/>
          <w:sz w:val="28"/>
          <w:szCs w:val="28"/>
        </w:rPr>
        <w:t xml:space="preserve"> а </w:t>
      </w:r>
      <w:r w:rsidRPr="00383BD6">
        <w:rPr>
          <w:color w:val="000000"/>
          <w:sz w:val="28"/>
          <w:szCs w:val="28"/>
        </w:rPr>
        <w:t>так</w:t>
      </w:r>
      <w:r>
        <w:rPr>
          <w:color w:val="000000"/>
          <w:sz w:val="28"/>
          <w:szCs w:val="28"/>
        </w:rPr>
        <w:t xml:space="preserve"> же</w:t>
      </w:r>
      <w:r w:rsidRPr="00383BD6">
        <w:rPr>
          <w:color w:val="000000"/>
          <w:sz w:val="28"/>
          <w:szCs w:val="28"/>
        </w:rPr>
        <w:t xml:space="preserve"> недостаточным </w:t>
      </w:r>
      <w:proofErr w:type="spellStart"/>
      <w:r w:rsidRPr="00383BD6">
        <w:rPr>
          <w:color w:val="000000"/>
          <w:sz w:val="28"/>
          <w:szCs w:val="28"/>
        </w:rPr>
        <w:t>самопринятием</w:t>
      </w:r>
      <w:proofErr w:type="spellEnd"/>
      <w:r w:rsidRPr="00383BD6">
        <w:rPr>
          <w:color w:val="000000"/>
          <w:sz w:val="28"/>
          <w:szCs w:val="28"/>
        </w:rPr>
        <w:t xml:space="preserve">, что является важным симптомом внутренней </w:t>
      </w:r>
      <w:proofErr w:type="spellStart"/>
      <w:r w:rsidRPr="00383BD6">
        <w:rPr>
          <w:color w:val="000000"/>
          <w:sz w:val="28"/>
          <w:szCs w:val="28"/>
        </w:rPr>
        <w:t>дезадаптацни</w:t>
      </w:r>
      <w:proofErr w:type="spellEnd"/>
      <w:r>
        <w:rPr>
          <w:sz w:val="28"/>
          <w:szCs w:val="28"/>
        </w:rPr>
        <w:t xml:space="preserve">, назовем условно эту </w:t>
      </w:r>
      <w:proofErr w:type="spellStart"/>
      <w:r>
        <w:rPr>
          <w:sz w:val="28"/>
          <w:szCs w:val="28"/>
        </w:rPr>
        <w:t>руппу</w:t>
      </w:r>
      <w:proofErr w:type="spellEnd"/>
      <w:r>
        <w:rPr>
          <w:sz w:val="28"/>
          <w:szCs w:val="28"/>
        </w:rPr>
        <w:t xml:space="preserve"> - «неконтактно – </w:t>
      </w:r>
      <w:proofErr w:type="spellStart"/>
      <w:r>
        <w:rPr>
          <w:sz w:val="28"/>
          <w:szCs w:val="28"/>
        </w:rPr>
        <w:t>гипорефлексивная</w:t>
      </w:r>
      <w:proofErr w:type="spellEnd"/>
      <w:r>
        <w:rPr>
          <w:sz w:val="28"/>
          <w:szCs w:val="28"/>
        </w:rPr>
        <w:t xml:space="preserve">».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sz w:val="28"/>
          <w:szCs w:val="28"/>
        </w:rPr>
        <w:t>В группу 2 вошли</w:t>
      </w:r>
      <w:r w:rsidRPr="00383BD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испытуемые</w:t>
      </w:r>
      <w:proofErr w:type="gramEnd"/>
      <w:r>
        <w:rPr>
          <w:sz w:val="28"/>
          <w:szCs w:val="28"/>
        </w:rPr>
        <w:t xml:space="preserve"> у которых преобладают стили </w:t>
      </w:r>
      <w:r w:rsidRPr="00383BD6">
        <w:rPr>
          <w:sz w:val="28"/>
          <w:szCs w:val="28"/>
        </w:rPr>
        <w:t xml:space="preserve">– </w:t>
      </w:r>
      <w:r>
        <w:rPr>
          <w:sz w:val="28"/>
          <w:szCs w:val="28"/>
        </w:rPr>
        <w:t>«активного взаимодействия» и «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» </w:t>
      </w:r>
      <w:r w:rsidRPr="000570A4">
        <w:rPr>
          <w:sz w:val="28"/>
          <w:szCs w:val="28"/>
        </w:rPr>
        <w:t>(</w:t>
      </w:r>
      <w:r w:rsidRPr="000570A4">
        <w:rPr>
          <w:sz w:val="28"/>
          <w:szCs w:val="28"/>
          <w:lang w:val="en-US"/>
        </w:rPr>
        <w:t>r</w:t>
      </w:r>
      <w:r w:rsidRPr="000570A4">
        <w:rPr>
          <w:sz w:val="28"/>
          <w:szCs w:val="28"/>
        </w:rPr>
        <w:t>=</w:t>
      </w:r>
      <w:r>
        <w:rPr>
          <w:sz w:val="28"/>
          <w:szCs w:val="28"/>
        </w:rPr>
        <w:t>0,279</w:t>
      </w:r>
      <w:r w:rsidRPr="000570A4">
        <w:rPr>
          <w:sz w:val="28"/>
          <w:szCs w:val="28"/>
        </w:rPr>
        <w:t>**)</w:t>
      </w:r>
      <w:r>
        <w:rPr>
          <w:sz w:val="28"/>
          <w:szCs w:val="28"/>
        </w:rPr>
        <w:t>, испытуемые у которых преобладают данные стили педагогического общения, озабочены</w:t>
      </w:r>
      <w:r w:rsidRPr="0059458F">
        <w:rPr>
          <w:sz w:val="28"/>
          <w:szCs w:val="28"/>
        </w:rPr>
        <w:t xml:space="preserve"> не столько содержательной стороной взаимодействия, сколько тем, как он воспринимается окружающими. Межличностные отношения принимают</w:t>
      </w:r>
      <w:r>
        <w:rPr>
          <w:sz w:val="28"/>
          <w:szCs w:val="28"/>
        </w:rPr>
        <w:t>ся</w:t>
      </w:r>
      <w:r w:rsidRPr="0059458F">
        <w:rPr>
          <w:sz w:val="28"/>
          <w:szCs w:val="28"/>
        </w:rPr>
        <w:t xml:space="preserve"> для н</w:t>
      </w:r>
      <w:r>
        <w:rPr>
          <w:sz w:val="28"/>
          <w:szCs w:val="28"/>
        </w:rPr>
        <w:t>их</w:t>
      </w:r>
      <w:r w:rsidRPr="0059458F">
        <w:rPr>
          <w:sz w:val="28"/>
          <w:szCs w:val="28"/>
        </w:rPr>
        <w:t xml:space="preserve"> доминирующее значение. </w:t>
      </w:r>
      <w:r w:rsidRPr="00346C7C">
        <w:rPr>
          <w:sz w:val="28"/>
          <w:szCs w:val="28"/>
        </w:rPr>
        <w:t>Педагог</w:t>
      </w:r>
      <w:r>
        <w:rPr>
          <w:sz w:val="28"/>
          <w:szCs w:val="28"/>
        </w:rPr>
        <w:t>и</w:t>
      </w:r>
      <w:r w:rsidRPr="00346C7C">
        <w:rPr>
          <w:sz w:val="28"/>
          <w:szCs w:val="28"/>
        </w:rPr>
        <w:t xml:space="preserve"> постоянно наход</w:t>
      </w:r>
      <w:r>
        <w:rPr>
          <w:sz w:val="28"/>
          <w:szCs w:val="28"/>
        </w:rPr>
        <w:t>я</w:t>
      </w:r>
      <w:r w:rsidRPr="00346C7C">
        <w:rPr>
          <w:sz w:val="28"/>
          <w:szCs w:val="28"/>
        </w:rPr>
        <w:t xml:space="preserve">тся в диалоге </w:t>
      </w:r>
      <w:proofErr w:type="gramStart"/>
      <w:r w:rsidRPr="00346C7C">
        <w:rPr>
          <w:sz w:val="28"/>
          <w:szCs w:val="28"/>
        </w:rPr>
        <w:t>с</w:t>
      </w:r>
      <w:proofErr w:type="gramEnd"/>
      <w:r w:rsidRPr="00346C7C">
        <w:rPr>
          <w:sz w:val="28"/>
          <w:szCs w:val="28"/>
        </w:rPr>
        <w:t xml:space="preserve"> </w:t>
      </w:r>
      <w:proofErr w:type="gramStart"/>
      <w:r w:rsidRPr="00346C7C">
        <w:rPr>
          <w:sz w:val="28"/>
          <w:szCs w:val="28"/>
        </w:rPr>
        <w:t>обучаемыми</w:t>
      </w:r>
      <w:proofErr w:type="gramEnd"/>
      <w:r w:rsidRPr="00346C7C">
        <w:rPr>
          <w:sz w:val="28"/>
          <w:szCs w:val="28"/>
        </w:rPr>
        <w:t>, поощря</w:t>
      </w:r>
      <w:r>
        <w:rPr>
          <w:sz w:val="28"/>
          <w:szCs w:val="28"/>
        </w:rPr>
        <w:t>ю</w:t>
      </w:r>
      <w:r w:rsidRPr="00346C7C">
        <w:rPr>
          <w:sz w:val="28"/>
          <w:szCs w:val="28"/>
        </w:rPr>
        <w:t>т инициативу, легко схватыва</w:t>
      </w:r>
      <w:r>
        <w:rPr>
          <w:sz w:val="28"/>
          <w:szCs w:val="28"/>
        </w:rPr>
        <w:t>ю</w:t>
      </w:r>
      <w:r w:rsidRPr="00346C7C">
        <w:rPr>
          <w:sz w:val="28"/>
          <w:szCs w:val="28"/>
        </w:rPr>
        <w:t>т изменения в психологическом климате коллектива и гибко реагиру</w:t>
      </w:r>
      <w:r>
        <w:rPr>
          <w:sz w:val="28"/>
          <w:szCs w:val="28"/>
        </w:rPr>
        <w:t>ю</w:t>
      </w:r>
      <w:r w:rsidRPr="00346C7C">
        <w:rPr>
          <w:sz w:val="28"/>
          <w:szCs w:val="28"/>
        </w:rPr>
        <w:t>т на них</w:t>
      </w:r>
      <w:r>
        <w:rPr>
          <w:sz w:val="28"/>
          <w:szCs w:val="28"/>
        </w:rPr>
        <w:t>, условно назовем эту группу – «</w:t>
      </w:r>
      <w:proofErr w:type="spellStart"/>
      <w:r>
        <w:rPr>
          <w:sz w:val="28"/>
          <w:szCs w:val="28"/>
        </w:rPr>
        <w:t>гиперрефлексивная</w:t>
      </w:r>
      <w:proofErr w:type="spellEnd"/>
      <w:r>
        <w:rPr>
          <w:sz w:val="28"/>
          <w:szCs w:val="28"/>
        </w:rPr>
        <w:t xml:space="preserve"> - активное взаимодействие»</w:t>
      </w:r>
      <w:r w:rsidRPr="00346C7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sz w:val="28"/>
          <w:szCs w:val="28"/>
        </w:rPr>
        <w:t>В группу 3 вошли</w:t>
      </w:r>
      <w:r>
        <w:rPr>
          <w:sz w:val="28"/>
          <w:szCs w:val="28"/>
        </w:rPr>
        <w:t xml:space="preserve"> испытуемые со стилями</w:t>
      </w:r>
      <w:r w:rsidRPr="00383BD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«диктаторский» и  «негибкое реагирование» </w:t>
      </w:r>
      <w:r w:rsidRPr="000570A4">
        <w:rPr>
          <w:sz w:val="28"/>
          <w:szCs w:val="28"/>
        </w:rPr>
        <w:t>(</w:t>
      </w:r>
      <w:r w:rsidRPr="000570A4">
        <w:rPr>
          <w:sz w:val="28"/>
          <w:szCs w:val="28"/>
          <w:lang w:val="en-US"/>
        </w:rPr>
        <w:t>r</w:t>
      </w:r>
      <w:r w:rsidRPr="000570A4">
        <w:rPr>
          <w:sz w:val="28"/>
          <w:szCs w:val="28"/>
        </w:rPr>
        <w:t>=</w:t>
      </w:r>
      <w:r>
        <w:rPr>
          <w:sz w:val="28"/>
          <w:szCs w:val="28"/>
        </w:rPr>
        <w:t>0,396</w:t>
      </w:r>
      <w:r w:rsidRPr="000570A4">
        <w:rPr>
          <w:sz w:val="28"/>
          <w:szCs w:val="28"/>
        </w:rPr>
        <w:t>*)</w:t>
      </w:r>
      <w:r>
        <w:rPr>
          <w:sz w:val="28"/>
          <w:szCs w:val="28"/>
        </w:rPr>
        <w:t xml:space="preserve">, испытуемые у которых </w:t>
      </w:r>
      <w:proofErr w:type="gramStart"/>
      <w:r>
        <w:rPr>
          <w:sz w:val="28"/>
          <w:szCs w:val="28"/>
        </w:rPr>
        <w:t>преобладают данные стили педагогического общения характеризуются</w:t>
      </w:r>
      <w:proofErr w:type="gramEnd"/>
      <w:r>
        <w:rPr>
          <w:sz w:val="28"/>
          <w:szCs w:val="28"/>
        </w:rPr>
        <w:t xml:space="preserve"> тем, что в </w:t>
      </w:r>
      <w:r>
        <w:rPr>
          <w:sz w:val="28"/>
          <w:szCs w:val="28"/>
        </w:rPr>
        <w:lastRenderedPageBreak/>
        <w:t>процессе, нет никакого</w:t>
      </w:r>
      <w:r w:rsidRPr="0059458F">
        <w:rPr>
          <w:sz w:val="28"/>
          <w:szCs w:val="28"/>
        </w:rPr>
        <w:t xml:space="preserve"> личностного взаимодействия. Педагогические функции сведены к информационному сообщению. </w:t>
      </w:r>
      <w:r w:rsidRPr="00346C7C">
        <w:rPr>
          <w:sz w:val="28"/>
          <w:szCs w:val="28"/>
        </w:rPr>
        <w:t xml:space="preserve">Взаимоотношения педагога с </w:t>
      </w:r>
      <w:proofErr w:type="gramStart"/>
      <w:r w:rsidRPr="00346C7C">
        <w:rPr>
          <w:sz w:val="28"/>
          <w:szCs w:val="28"/>
        </w:rPr>
        <w:t>обучаемыми</w:t>
      </w:r>
      <w:proofErr w:type="gramEnd"/>
      <w:r w:rsidRPr="00346C7C">
        <w:rPr>
          <w:sz w:val="28"/>
          <w:szCs w:val="28"/>
        </w:rPr>
        <w:t xml:space="preserve"> строятся по жесткой программе, где четко выдерживаются цели и задачи занятия, дидактически оправданы методические приемы, имеют место безупречная логика изложения и аргументация фактов, но педагог не обладает чувством постоя</w:t>
      </w:r>
      <w:r>
        <w:rPr>
          <w:sz w:val="28"/>
          <w:szCs w:val="28"/>
        </w:rPr>
        <w:t xml:space="preserve">нно меняющейся ситуации общения. Условно назовем эту группу – «диктаторское - негибкое реагирование».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rFonts w:eastAsia="Calibri"/>
          <w:sz w:val="28"/>
          <w:szCs w:val="28"/>
        </w:rPr>
      </w:pPr>
      <w:r w:rsidRPr="008F11BF">
        <w:rPr>
          <w:sz w:val="28"/>
          <w:szCs w:val="28"/>
        </w:rPr>
        <w:t>В 4 группу вошли</w:t>
      </w:r>
      <w:r>
        <w:rPr>
          <w:sz w:val="28"/>
          <w:szCs w:val="28"/>
        </w:rPr>
        <w:t xml:space="preserve"> испытуемые с «авторитарным» стилем педагогического общения, испытуемые с преобладанием данного стиля педагогического общения характеризуются тем что,</w:t>
      </w:r>
      <w:r w:rsidRPr="0059458F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</w:t>
      </w:r>
      <w:r w:rsidRPr="0059458F">
        <w:rPr>
          <w:rFonts w:eastAsia="Calibri"/>
          <w:sz w:val="28"/>
          <w:szCs w:val="28"/>
        </w:rPr>
        <w:t>чебный процесс</w:t>
      </w:r>
      <w:r>
        <w:rPr>
          <w:rFonts w:eastAsia="Calibri"/>
          <w:sz w:val="28"/>
          <w:szCs w:val="28"/>
        </w:rPr>
        <w:t xml:space="preserve"> для испытуемых</w:t>
      </w:r>
      <w:r w:rsidRPr="0059458F">
        <w:rPr>
          <w:rFonts w:eastAsia="Calibri"/>
          <w:sz w:val="28"/>
          <w:szCs w:val="28"/>
        </w:rPr>
        <w:t xml:space="preserve"> целиком фокусируется на педагоге. Он – главное и единственное действующее лицо. От него исходят вопросы и ответы, суждения и аргументы. Практически отсутствует творческое взаимодействие между ним и аудиторией. Личная инициатива со стороны </w:t>
      </w:r>
      <w:proofErr w:type="gramStart"/>
      <w:r w:rsidRPr="0059458F">
        <w:rPr>
          <w:rFonts w:eastAsia="Calibri"/>
          <w:sz w:val="28"/>
          <w:szCs w:val="28"/>
        </w:rPr>
        <w:t>обучаемых</w:t>
      </w:r>
      <w:proofErr w:type="gramEnd"/>
      <w:r w:rsidRPr="0059458F">
        <w:rPr>
          <w:rFonts w:eastAsia="Calibri"/>
          <w:sz w:val="28"/>
          <w:szCs w:val="28"/>
        </w:rPr>
        <w:t xml:space="preserve"> подавляется</w:t>
      </w:r>
      <w:r>
        <w:rPr>
          <w:rFonts w:eastAsia="Calibri"/>
          <w:sz w:val="28"/>
          <w:szCs w:val="28"/>
        </w:rPr>
        <w:t xml:space="preserve">. Назовем эту группу – «авторитарная». </w:t>
      </w:r>
    </w:p>
    <w:p w:rsidR="00901421" w:rsidRDefault="00901421" w:rsidP="00901421">
      <w:pPr>
        <w:pStyle w:val="af4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8F11BF">
        <w:rPr>
          <w:rFonts w:eastAsia="Calibri"/>
          <w:sz w:val="28"/>
          <w:szCs w:val="28"/>
        </w:rPr>
        <w:t>В</w:t>
      </w:r>
      <w:r w:rsidRPr="008F11BF">
        <w:rPr>
          <w:sz w:val="28"/>
          <w:szCs w:val="28"/>
        </w:rPr>
        <w:t xml:space="preserve"> 5 группу вошли испытуемые</w:t>
      </w:r>
      <w:r>
        <w:rPr>
          <w:sz w:val="28"/>
          <w:szCs w:val="28"/>
        </w:rPr>
        <w:t xml:space="preserve"> с преобладанием стиля педагогического общения - «</w:t>
      </w:r>
      <w:r w:rsidRPr="005D6403">
        <w:rPr>
          <w:sz w:val="28"/>
          <w:szCs w:val="28"/>
        </w:rPr>
        <w:t>дифференцированно</w:t>
      </w:r>
      <w:r>
        <w:rPr>
          <w:sz w:val="28"/>
          <w:szCs w:val="28"/>
        </w:rPr>
        <w:t>е</w:t>
      </w:r>
      <w:r w:rsidRPr="005D6403">
        <w:rPr>
          <w:sz w:val="28"/>
          <w:szCs w:val="28"/>
        </w:rPr>
        <w:t xml:space="preserve"> внимани</w:t>
      </w:r>
      <w:r>
        <w:rPr>
          <w:sz w:val="28"/>
          <w:szCs w:val="28"/>
        </w:rPr>
        <w:t xml:space="preserve">е», он характеризуется тем, что </w:t>
      </w:r>
      <w:r w:rsidRPr="002808C9">
        <w:rPr>
          <w:sz w:val="28"/>
          <w:szCs w:val="28"/>
        </w:rPr>
        <w:t>основ</w:t>
      </w:r>
      <w:r>
        <w:rPr>
          <w:sz w:val="28"/>
          <w:szCs w:val="28"/>
        </w:rPr>
        <w:t>ывается</w:t>
      </w:r>
      <w:r w:rsidRPr="002808C9">
        <w:rPr>
          <w:sz w:val="28"/>
          <w:szCs w:val="28"/>
        </w:rPr>
        <w:t xml:space="preserve"> на избирательных отношениях с </w:t>
      </w:r>
      <w:proofErr w:type="gramStart"/>
      <w:r w:rsidRPr="002808C9">
        <w:rPr>
          <w:sz w:val="28"/>
          <w:szCs w:val="28"/>
        </w:rPr>
        <w:t>обучаемыми</w:t>
      </w:r>
      <w:proofErr w:type="gramEnd"/>
      <w:r w:rsidRPr="002808C9">
        <w:rPr>
          <w:sz w:val="28"/>
          <w:szCs w:val="28"/>
        </w:rPr>
        <w:t>. Педагоги ориентированы не на весь состав аудитории, а лишь на часть, допустим на талантливых, слабых, лидеров или аутсайдеров. В общении педагог конц</w:t>
      </w:r>
      <w:r>
        <w:rPr>
          <w:sz w:val="28"/>
          <w:szCs w:val="28"/>
        </w:rPr>
        <w:t>ентрирует на них свое внимание. Эта группа будет иметь название – «</w:t>
      </w:r>
      <w:r w:rsidRPr="005D6403">
        <w:rPr>
          <w:sz w:val="28"/>
          <w:szCs w:val="28"/>
        </w:rPr>
        <w:t>дифференцированно</w:t>
      </w:r>
      <w:r>
        <w:rPr>
          <w:sz w:val="28"/>
          <w:szCs w:val="28"/>
        </w:rPr>
        <w:t>е</w:t>
      </w:r>
      <w:r w:rsidRPr="005D6403">
        <w:rPr>
          <w:sz w:val="28"/>
          <w:szCs w:val="28"/>
        </w:rPr>
        <w:t xml:space="preserve"> внимани</w:t>
      </w:r>
      <w:r>
        <w:rPr>
          <w:sz w:val="28"/>
          <w:szCs w:val="28"/>
        </w:rPr>
        <w:t>е».</w:t>
      </w:r>
    </w:p>
    <w:p w:rsidR="00901421" w:rsidRDefault="00901421" w:rsidP="00901421">
      <w:pPr>
        <w:spacing w:line="360" w:lineRule="auto"/>
        <w:jc w:val="both"/>
        <w:rPr>
          <w:b/>
          <w:color w:val="000000"/>
          <w:sz w:val="28"/>
          <w:szCs w:val="28"/>
        </w:rPr>
      </w:pPr>
    </w:p>
    <w:p w:rsidR="00901421" w:rsidRDefault="00901421" w:rsidP="00901421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AE26A2">
        <w:rPr>
          <w:b/>
          <w:color w:val="000000"/>
          <w:sz w:val="28"/>
          <w:szCs w:val="28"/>
        </w:rPr>
        <w:t>2.3 Определение уровня общего эмоционального интеллекта и выраженности его основных составляющих у педагогов с различным стилем педагогического общения</w:t>
      </w:r>
    </w:p>
    <w:p w:rsidR="00901421" w:rsidRDefault="00901421" w:rsidP="00901421">
      <w:pPr>
        <w:ind w:firstLine="708"/>
        <w:jc w:val="both"/>
        <w:rPr>
          <w:b/>
          <w:color w:val="000000"/>
          <w:sz w:val="28"/>
          <w:szCs w:val="28"/>
        </w:rPr>
      </w:pPr>
    </w:p>
    <w:p w:rsidR="00901421" w:rsidRPr="00D05CEB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D05CEB">
        <w:rPr>
          <w:color w:val="000000"/>
          <w:sz w:val="28"/>
          <w:szCs w:val="28"/>
        </w:rPr>
        <w:t>На данном этапе мы исследовали уровень общего эмоционального интеллекта и выраженности его основных составляющих у педагогов с различным стилем педагогического общения</w:t>
      </w:r>
      <w:r w:rsidRPr="00D05CEB">
        <w:rPr>
          <w:bCs/>
          <w:color w:val="000000"/>
          <w:sz w:val="28"/>
          <w:szCs w:val="28"/>
        </w:rPr>
        <w:t>.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bCs/>
          <w:color w:val="000000"/>
          <w:sz w:val="28"/>
          <w:szCs w:val="28"/>
        </w:rPr>
      </w:pPr>
      <w:r w:rsidRPr="00D05CEB">
        <w:rPr>
          <w:bCs/>
          <w:color w:val="000000"/>
          <w:sz w:val="28"/>
          <w:szCs w:val="28"/>
        </w:rPr>
        <w:lastRenderedPageBreak/>
        <w:t>Нами были определены средние значения составляющих эмоционального интеллекта по группам. В результате были получены следующие данные:</w:t>
      </w:r>
    </w:p>
    <w:p w:rsidR="00901421" w:rsidRDefault="00901421" w:rsidP="00901421">
      <w:pPr>
        <w:pStyle w:val="af6"/>
        <w:tabs>
          <w:tab w:val="left" w:pos="3969"/>
        </w:tabs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1045"/>
        <w:gridCol w:w="1045"/>
        <w:gridCol w:w="1045"/>
        <w:gridCol w:w="1045"/>
        <w:gridCol w:w="1045"/>
      </w:tblGrid>
      <w:tr w:rsidR="00901421" w:rsidTr="009A1717">
        <w:trPr>
          <w:trHeight w:val="414"/>
        </w:trPr>
        <w:tc>
          <w:tcPr>
            <w:tcW w:w="7909" w:type="dxa"/>
            <w:gridSpan w:val="6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Средние значения данных.</w:t>
            </w:r>
          </w:p>
        </w:tc>
      </w:tr>
      <w:tr w:rsidR="00901421" w:rsidTr="009A1717">
        <w:trPr>
          <w:trHeight w:val="2555"/>
        </w:trPr>
        <w:tc>
          <w:tcPr>
            <w:tcW w:w="2684" w:type="dxa"/>
            <w:tcBorders>
              <w:tl2br w:val="single" w:sz="4" w:space="0" w:color="auto"/>
            </w:tcBorders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 xml:space="preserve">                </w:t>
            </w:r>
            <w:r w:rsidRPr="00615D50">
              <w:rPr>
                <w:sz w:val="28"/>
                <w:szCs w:val="28"/>
                <w:lang w:val="en-US"/>
              </w:rPr>
              <w:t>m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Э.И.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 xml:space="preserve">и его 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proofErr w:type="spellStart"/>
            <w:r w:rsidRPr="00615D50">
              <w:rPr>
                <w:sz w:val="28"/>
                <w:szCs w:val="28"/>
              </w:rPr>
              <w:t>осн</w:t>
            </w:r>
            <w:proofErr w:type="gramStart"/>
            <w:r w:rsidRPr="00615D50">
              <w:rPr>
                <w:sz w:val="28"/>
                <w:szCs w:val="28"/>
              </w:rPr>
              <w:t>.с</w:t>
            </w:r>
            <w:proofErr w:type="gramEnd"/>
            <w:r w:rsidRPr="00615D50">
              <w:rPr>
                <w:sz w:val="28"/>
                <w:szCs w:val="28"/>
              </w:rPr>
              <w:t>остав</w:t>
            </w:r>
            <w:proofErr w:type="spellEnd"/>
            <w:r w:rsidRPr="00615D50">
              <w:rPr>
                <w:sz w:val="28"/>
                <w:szCs w:val="28"/>
              </w:rPr>
              <w:t>-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left"/>
              <w:rPr>
                <w:sz w:val="28"/>
                <w:szCs w:val="28"/>
              </w:rPr>
            </w:pPr>
            <w:proofErr w:type="spellStart"/>
            <w:r w:rsidRPr="00615D50">
              <w:rPr>
                <w:sz w:val="28"/>
                <w:szCs w:val="28"/>
              </w:rPr>
              <w:t>ляющие</w:t>
            </w:r>
            <w:proofErr w:type="spellEnd"/>
            <w:r w:rsidRPr="00615D5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1.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2.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3.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4.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5.</w:t>
            </w:r>
          </w:p>
        </w:tc>
      </w:tr>
      <w:tr w:rsidR="00901421" w:rsidTr="009A1717">
        <w:trPr>
          <w:trHeight w:val="841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1.Эмоциональная осведомленность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5,20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8,44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5,14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12,60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7,50</w:t>
            </w:r>
          </w:p>
        </w:tc>
      </w:tr>
      <w:tr w:rsidR="00901421" w:rsidTr="009A1717">
        <w:trPr>
          <w:trHeight w:val="841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2.Управление своими эмоциями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1,00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7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67</w:t>
            </w:r>
          </w:p>
        </w:tc>
      </w:tr>
      <w:tr w:rsidR="00901421" w:rsidTr="009A1717">
        <w:trPr>
          <w:trHeight w:val="428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3.</w:t>
            </w:r>
            <w:r w:rsidRPr="00615D50">
              <w:rPr>
                <w:color w:val="000000"/>
                <w:sz w:val="28"/>
                <w:szCs w:val="28"/>
              </w:rPr>
              <w:t>Самомотивация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5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10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9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14 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6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8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67</w:t>
            </w:r>
          </w:p>
        </w:tc>
      </w:tr>
      <w:tr w:rsidR="00901421" w:rsidTr="009A1717">
        <w:trPr>
          <w:trHeight w:val="414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4.Эмпатия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6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11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8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5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8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01421" w:rsidTr="009A1717">
        <w:trPr>
          <w:trHeight w:val="1269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5.</w:t>
            </w:r>
            <w:r w:rsidRPr="00615D50">
              <w:rPr>
                <w:color w:val="000000"/>
                <w:sz w:val="28"/>
                <w:szCs w:val="28"/>
              </w:rPr>
              <w:t xml:space="preserve"> Распознавание эмоций других людей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4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10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22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8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29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60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  <w:shd w:val="clear" w:color="auto" w:fill="FFFFFF"/>
              </w:rPr>
              <w:t>67</w:t>
            </w:r>
          </w:p>
        </w:tc>
      </w:tr>
      <w:tr w:rsidR="00901421" w:rsidTr="009A1717">
        <w:trPr>
          <w:trHeight w:val="856"/>
        </w:trPr>
        <w:tc>
          <w:tcPr>
            <w:tcW w:w="2684" w:type="dxa"/>
            <w:shd w:val="clear" w:color="auto" w:fill="auto"/>
          </w:tcPr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615D50">
              <w:rPr>
                <w:sz w:val="28"/>
                <w:szCs w:val="28"/>
              </w:rPr>
              <w:t>6.</w:t>
            </w:r>
            <w:r w:rsidRPr="00615D50">
              <w:rPr>
                <w:color w:val="000000"/>
                <w:sz w:val="28"/>
                <w:szCs w:val="28"/>
              </w:rPr>
              <w:t>Эмоциональный интеллект</w:t>
            </w: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22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39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60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39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00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44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56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45" w:type="dxa"/>
            <w:shd w:val="clear" w:color="auto" w:fill="auto"/>
          </w:tcPr>
          <w:p w:rsidR="00901421" w:rsidRPr="00615D50" w:rsidRDefault="00901421" w:rsidP="009A1717">
            <w:pPr>
              <w:spacing w:line="360" w:lineRule="auto"/>
              <w:ind w:right="88"/>
              <w:jc w:val="both"/>
              <w:rPr>
                <w:color w:val="000000"/>
                <w:sz w:val="28"/>
                <w:szCs w:val="28"/>
              </w:rPr>
            </w:pPr>
            <w:r w:rsidRPr="00615D50">
              <w:rPr>
                <w:color w:val="000000"/>
                <w:sz w:val="28"/>
                <w:szCs w:val="28"/>
              </w:rPr>
              <w:t>35</w:t>
            </w:r>
            <w:r w:rsidRPr="00615D50">
              <w:rPr>
                <w:color w:val="000000"/>
                <w:sz w:val="28"/>
                <w:szCs w:val="28"/>
                <w:lang w:val="en-US"/>
              </w:rPr>
              <w:t>,</w:t>
            </w:r>
            <w:r w:rsidRPr="00615D50">
              <w:rPr>
                <w:color w:val="000000"/>
                <w:sz w:val="28"/>
                <w:szCs w:val="28"/>
              </w:rPr>
              <w:t>50</w:t>
            </w:r>
          </w:p>
          <w:p w:rsidR="00901421" w:rsidRPr="00615D50" w:rsidRDefault="00901421" w:rsidP="009A1717">
            <w:pPr>
              <w:pStyle w:val="af6"/>
              <w:tabs>
                <w:tab w:val="left" w:pos="3969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901421" w:rsidRDefault="00901421" w:rsidP="00901421">
      <w:pPr>
        <w:pStyle w:val="af6"/>
        <w:tabs>
          <w:tab w:val="left" w:pos="3969"/>
        </w:tabs>
        <w:jc w:val="both"/>
        <w:rPr>
          <w:color w:val="000000"/>
          <w:szCs w:val="24"/>
        </w:rPr>
      </w:pPr>
    </w:p>
    <w:p w:rsidR="00901421" w:rsidRDefault="00901421" w:rsidP="00901421">
      <w:pPr>
        <w:pStyle w:val="af6"/>
        <w:tabs>
          <w:tab w:val="left" w:pos="3969"/>
        </w:tabs>
        <w:spacing w:line="360" w:lineRule="auto"/>
        <w:rPr>
          <w:color w:val="000000"/>
          <w:szCs w:val="24"/>
        </w:rPr>
      </w:pPr>
      <w:r>
        <w:rPr>
          <w:color w:val="000000"/>
          <w:szCs w:val="24"/>
        </w:rPr>
        <w:t>Рисунок - 6</w:t>
      </w:r>
      <w:r w:rsidRPr="009F1A87">
        <w:rPr>
          <w:color w:val="000000"/>
          <w:szCs w:val="24"/>
        </w:rPr>
        <w:t xml:space="preserve"> Показатели выраженности эмоционального интеллекта и его основных составляющих у педагогов с различным</w:t>
      </w:r>
      <w:r>
        <w:rPr>
          <w:color w:val="000000"/>
          <w:szCs w:val="24"/>
        </w:rPr>
        <w:t xml:space="preserve"> стилем педагогического общения</w:t>
      </w:r>
    </w:p>
    <w:p w:rsidR="00901421" w:rsidRPr="009F1A87" w:rsidRDefault="00901421" w:rsidP="00901421">
      <w:pPr>
        <w:pStyle w:val="af6"/>
        <w:tabs>
          <w:tab w:val="left" w:pos="3969"/>
        </w:tabs>
        <w:jc w:val="both"/>
        <w:rPr>
          <w:color w:val="000000"/>
          <w:szCs w:val="24"/>
        </w:rPr>
      </w:pP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испытуемых с авторитарным стилем педагогического общения наиболее высокие показатели по шкале </w:t>
      </w:r>
      <w:r w:rsidRPr="00AE26A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Эмоциональная осведомленность</w:t>
      </w:r>
      <w:r w:rsidRPr="00AE26A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12,60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E26A2">
        <w:rPr>
          <w:color w:val="000000"/>
          <w:sz w:val="28"/>
          <w:szCs w:val="28"/>
        </w:rPr>
        <w:t>означа</w:t>
      </w:r>
      <w:r>
        <w:rPr>
          <w:color w:val="000000"/>
          <w:sz w:val="28"/>
          <w:szCs w:val="28"/>
        </w:rPr>
        <w:t>ет</w:t>
      </w:r>
      <w:r w:rsidRPr="00AE26A2">
        <w:rPr>
          <w:color w:val="000000"/>
          <w:sz w:val="28"/>
          <w:szCs w:val="28"/>
        </w:rPr>
        <w:t xml:space="preserve">, что испытуемые </w:t>
      </w:r>
      <w:r>
        <w:rPr>
          <w:color w:val="000000"/>
          <w:sz w:val="28"/>
          <w:szCs w:val="28"/>
        </w:rPr>
        <w:t xml:space="preserve">с выраженной эмоциональной </w:t>
      </w:r>
      <w:r w:rsidRPr="00852C33">
        <w:rPr>
          <w:color w:val="000000"/>
          <w:sz w:val="28"/>
          <w:szCs w:val="28"/>
        </w:rPr>
        <w:t xml:space="preserve"> осведомленность</w:t>
      </w:r>
      <w:r>
        <w:rPr>
          <w:color w:val="000000"/>
          <w:sz w:val="28"/>
          <w:szCs w:val="28"/>
        </w:rPr>
        <w:t>ю</w:t>
      </w:r>
      <w:r w:rsidRPr="00852C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852C33">
        <w:rPr>
          <w:color w:val="000000"/>
          <w:sz w:val="28"/>
          <w:szCs w:val="28"/>
        </w:rPr>
        <w:t>созда</w:t>
      </w:r>
      <w:r>
        <w:rPr>
          <w:color w:val="000000"/>
          <w:sz w:val="28"/>
          <w:szCs w:val="28"/>
        </w:rPr>
        <w:t xml:space="preserve">ют </w:t>
      </w:r>
      <w:r w:rsidRPr="00852C33">
        <w:rPr>
          <w:color w:val="000000"/>
          <w:sz w:val="28"/>
          <w:szCs w:val="28"/>
        </w:rPr>
        <w:t xml:space="preserve"> и постоянн</w:t>
      </w:r>
      <w:r>
        <w:rPr>
          <w:color w:val="000000"/>
          <w:sz w:val="28"/>
          <w:szCs w:val="28"/>
        </w:rPr>
        <w:t>о  пополняют</w:t>
      </w:r>
      <w:r w:rsidRPr="00852C33">
        <w:rPr>
          <w:color w:val="000000"/>
          <w:sz w:val="28"/>
          <w:szCs w:val="28"/>
        </w:rPr>
        <w:t xml:space="preserve"> собственн</w:t>
      </w:r>
      <w:r>
        <w:rPr>
          <w:color w:val="000000"/>
          <w:sz w:val="28"/>
          <w:szCs w:val="28"/>
        </w:rPr>
        <w:t>ый</w:t>
      </w:r>
      <w:r w:rsidRPr="00852C33">
        <w:rPr>
          <w:color w:val="000000"/>
          <w:sz w:val="28"/>
          <w:szCs w:val="28"/>
        </w:rPr>
        <w:t xml:space="preserve"> словар</w:t>
      </w:r>
      <w:r>
        <w:rPr>
          <w:color w:val="000000"/>
          <w:sz w:val="28"/>
          <w:szCs w:val="28"/>
        </w:rPr>
        <w:t>ь эмоций, т</w:t>
      </w:r>
      <w:r w:rsidRPr="00852C33">
        <w:rPr>
          <w:color w:val="000000"/>
          <w:sz w:val="28"/>
          <w:szCs w:val="28"/>
        </w:rPr>
        <w:t>акие люди в большей мере, чем другие осведомле</w:t>
      </w:r>
      <w:r>
        <w:rPr>
          <w:color w:val="000000"/>
          <w:sz w:val="28"/>
          <w:szCs w:val="28"/>
        </w:rPr>
        <w:t>ны о своем внутреннем состоянии.</w:t>
      </w:r>
    </w:p>
    <w:p w:rsidR="00901421" w:rsidRDefault="00901421" w:rsidP="00901421">
      <w:pPr>
        <w:spacing w:line="360" w:lineRule="auto"/>
        <w:ind w:right="88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Испытуемые со стилем педагогического общения </w:t>
      </w:r>
      <w:proofErr w:type="gramStart"/>
      <w:r>
        <w:rPr>
          <w:sz w:val="28"/>
          <w:szCs w:val="28"/>
        </w:rPr>
        <w:t>диктаторский</w:t>
      </w:r>
      <w:proofErr w:type="gramEnd"/>
      <w:r>
        <w:rPr>
          <w:sz w:val="28"/>
          <w:szCs w:val="28"/>
        </w:rPr>
        <w:t xml:space="preserve">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негибкое реагирование имеют высокие показатели по шкале </w:t>
      </w:r>
      <w:r w:rsidRPr="00AE26A2">
        <w:rPr>
          <w:color w:val="000000"/>
          <w:sz w:val="28"/>
          <w:szCs w:val="28"/>
        </w:rPr>
        <w:t>«</w:t>
      </w:r>
      <w:r w:rsidRPr="00111E93">
        <w:rPr>
          <w:color w:val="000000"/>
          <w:sz w:val="28"/>
          <w:szCs w:val="28"/>
        </w:rPr>
        <w:t>Управление своими эмоциями</w:t>
      </w:r>
      <w:r>
        <w:rPr>
          <w:color w:val="000000"/>
          <w:sz w:val="28"/>
          <w:szCs w:val="28"/>
        </w:rPr>
        <w:t>»</w:t>
      </w:r>
      <w:r w:rsidRPr="006362F2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B71920">
        <w:rPr>
          <w:color w:val="000000"/>
          <w:sz w:val="28"/>
          <w:szCs w:val="28"/>
        </w:rPr>
        <w:t>7,57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что говорит </w:t>
      </w:r>
      <w:r w:rsidRPr="00AE26A2">
        <w:rPr>
          <w:color w:val="000000"/>
          <w:sz w:val="28"/>
          <w:szCs w:val="28"/>
        </w:rPr>
        <w:t xml:space="preserve">о </w:t>
      </w:r>
      <w:r w:rsidRPr="00111E93">
        <w:rPr>
          <w:color w:val="000000"/>
          <w:sz w:val="28"/>
          <w:szCs w:val="28"/>
        </w:rPr>
        <w:t>произвольно</w:t>
      </w:r>
      <w:r>
        <w:rPr>
          <w:color w:val="000000"/>
          <w:sz w:val="28"/>
          <w:szCs w:val="28"/>
        </w:rPr>
        <w:t>м</w:t>
      </w:r>
      <w:r w:rsidRPr="00111E93">
        <w:rPr>
          <w:color w:val="000000"/>
          <w:sz w:val="28"/>
          <w:szCs w:val="28"/>
        </w:rPr>
        <w:t xml:space="preserve"> управлени</w:t>
      </w:r>
      <w:r>
        <w:rPr>
          <w:color w:val="000000"/>
          <w:sz w:val="28"/>
          <w:szCs w:val="28"/>
        </w:rPr>
        <w:t>и</w:t>
      </w:r>
      <w:r w:rsidRPr="00111E93">
        <w:rPr>
          <w:color w:val="000000"/>
          <w:sz w:val="28"/>
          <w:szCs w:val="28"/>
        </w:rPr>
        <w:t xml:space="preserve"> своими эмоциями</w:t>
      </w:r>
      <w:r>
        <w:rPr>
          <w:color w:val="000000"/>
          <w:sz w:val="28"/>
          <w:szCs w:val="28"/>
        </w:rPr>
        <w:t>.</w:t>
      </w:r>
    </w:p>
    <w:p w:rsidR="00901421" w:rsidRPr="00852C33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испытуемых со стилем </w:t>
      </w:r>
      <w:r>
        <w:rPr>
          <w:color w:val="000000"/>
          <w:sz w:val="28"/>
          <w:szCs w:val="28"/>
        </w:rPr>
        <w:t>активного</w:t>
      </w:r>
      <w:r>
        <w:rPr>
          <w:sz w:val="28"/>
          <w:szCs w:val="28"/>
        </w:rPr>
        <w:t xml:space="preserve"> взаимодействия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высокие значения </w:t>
      </w:r>
      <w:r w:rsidRPr="00AE26A2">
        <w:rPr>
          <w:color w:val="000000"/>
          <w:sz w:val="28"/>
          <w:szCs w:val="28"/>
        </w:rPr>
        <w:t>по шкале «</w:t>
      </w:r>
      <w:proofErr w:type="spellStart"/>
      <w:r w:rsidRPr="00111E93">
        <w:rPr>
          <w:color w:val="000000"/>
          <w:sz w:val="28"/>
          <w:szCs w:val="28"/>
        </w:rPr>
        <w:t>Самомотивация</w:t>
      </w:r>
      <w:proofErr w:type="spellEnd"/>
      <w:r>
        <w:rPr>
          <w:color w:val="000000"/>
          <w:sz w:val="28"/>
          <w:szCs w:val="28"/>
        </w:rPr>
        <w:t>»,</w:t>
      </w:r>
      <w:r w:rsidRPr="00CA2B36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10,33</w:t>
      </w:r>
      <w:r w:rsidRPr="00B71920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это означает </w:t>
      </w:r>
      <w:r w:rsidRPr="00AE26A2">
        <w:rPr>
          <w:color w:val="000000"/>
          <w:sz w:val="28"/>
          <w:szCs w:val="28"/>
        </w:rPr>
        <w:t xml:space="preserve">что испытуемые с </w:t>
      </w:r>
      <w:r w:rsidRPr="00111E93">
        <w:rPr>
          <w:color w:val="000000"/>
          <w:sz w:val="28"/>
          <w:szCs w:val="28"/>
        </w:rPr>
        <w:t>управление своим</w:t>
      </w:r>
      <w:r>
        <w:rPr>
          <w:color w:val="000000"/>
          <w:sz w:val="28"/>
          <w:szCs w:val="28"/>
        </w:rPr>
        <w:t xml:space="preserve"> поведением, за счет управления </w:t>
      </w:r>
      <w:r w:rsidRPr="00111E93">
        <w:rPr>
          <w:color w:val="000000"/>
          <w:sz w:val="28"/>
          <w:szCs w:val="28"/>
        </w:rPr>
        <w:t>эмоциями</w:t>
      </w:r>
      <w:r>
        <w:rPr>
          <w:sz w:val="28"/>
          <w:szCs w:val="28"/>
        </w:rPr>
        <w:t>. Испытуемый принимает условия профессиональной деятельности</w:t>
      </w:r>
      <w:r w:rsidRPr="00034347">
        <w:rPr>
          <w:sz w:val="28"/>
          <w:szCs w:val="28"/>
        </w:rPr>
        <w:t xml:space="preserve"> с ответственностью за результат и с внутренним контролем над достижением цели. </w:t>
      </w:r>
    </w:p>
    <w:p w:rsidR="00901421" w:rsidRDefault="00901421" w:rsidP="00901421">
      <w:pPr>
        <w:spacing w:line="360" w:lineRule="auto"/>
        <w:ind w:right="8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Высокие показатели у испытуемых со стилем активного</w:t>
      </w:r>
      <w:r>
        <w:rPr>
          <w:sz w:val="28"/>
          <w:szCs w:val="28"/>
        </w:rPr>
        <w:t xml:space="preserve"> взаимодействия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11,22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AE26A2">
        <w:rPr>
          <w:color w:val="000000"/>
          <w:sz w:val="28"/>
          <w:szCs w:val="28"/>
        </w:rPr>
        <w:t>по шкале «</w:t>
      </w:r>
      <w:proofErr w:type="spellStart"/>
      <w:r>
        <w:rPr>
          <w:color w:val="000000"/>
          <w:sz w:val="28"/>
          <w:szCs w:val="28"/>
        </w:rPr>
        <w:t>Эмпатия</w:t>
      </w:r>
      <w:proofErr w:type="spellEnd"/>
      <w:r>
        <w:rPr>
          <w:color w:val="000000"/>
          <w:sz w:val="28"/>
          <w:szCs w:val="28"/>
        </w:rPr>
        <w:t xml:space="preserve">» </w:t>
      </w:r>
      <w:r w:rsidRPr="00AE26A2">
        <w:rPr>
          <w:color w:val="000000"/>
          <w:sz w:val="28"/>
          <w:szCs w:val="28"/>
        </w:rPr>
        <w:t xml:space="preserve">означают, что испытуемые </w:t>
      </w:r>
      <w:r w:rsidRPr="00070B5C">
        <w:rPr>
          <w:color w:val="000000"/>
          <w:sz w:val="28"/>
          <w:szCs w:val="28"/>
        </w:rPr>
        <w:t>понима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эмоци</w:t>
      </w:r>
      <w:r>
        <w:rPr>
          <w:color w:val="000000"/>
          <w:sz w:val="28"/>
          <w:szCs w:val="28"/>
        </w:rPr>
        <w:t>и</w:t>
      </w:r>
      <w:r w:rsidRPr="00070B5C">
        <w:rPr>
          <w:color w:val="000000"/>
          <w:sz w:val="28"/>
          <w:szCs w:val="28"/>
        </w:rPr>
        <w:t xml:space="preserve"> других людей, уме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сопереживать текущему эмоциональному состоянию другого человека, а так же готов</w:t>
      </w:r>
      <w:r>
        <w:rPr>
          <w:color w:val="000000"/>
          <w:sz w:val="28"/>
          <w:szCs w:val="28"/>
        </w:rPr>
        <w:t xml:space="preserve">ы </w:t>
      </w:r>
      <w:r w:rsidRPr="00070B5C">
        <w:rPr>
          <w:color w:val="000000"/>
          <w:sz w:val="28"/>
          <w:szCs w:val="28"/>
        </w:rPr>
        <w:t>оказать поддержку. Это умение понять состояние человека по мимике, жестам, оттенкам речи, позе.</w:t>
      </w:r>
    </w:p>
    <w:p w:rsidR="00901421" w:rsidRPr="00DC611B" w:rsidRDefault="00901421" w:rsidP="00901421">
      <w:pPr>
        <w:spacing w:line="360" w:lineRule="auto"/>
        <w:ind w:right="88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E26A2">
        <w:rPr>
          <w:color w:val="000000"/>
          <w:sz w:val="28"/>
          <w:szCs w:val="28"/>
        </w:rPr>
        <w:t>Набранные значения по шкале «</w:t>
      </w:r>
      <w:r>
        <w:rPr>
          <w:color w:val="000000"/>
          <w:sz w:val="28"/>
          <w:szCs w:val="28"/>
        </w:rPr>
        <w:t xml:space="preserve">Распознавание эмоций других людей» </w:t>
      </w:r>
      <w:r w:rsidRPr="00AE26A2">
        <w:rPr>
          <w:color w:val="000000"/>
          <w:sz w:val="28"/>
          <w:szCs w:val="28"/>
        </w:rPr>
        <w:t>показывают, что испытуемые данной груп</w:t>
      </w:r>
      <w:r w:rsidRPr="00070B5C">
        <w:rPr>
          <w:color w:val="000000"/>
          <w:sz w:val="28"/>
          <w:szCs w:val="28"/>
        </w:rPr>
        <w:t xml:space="preserve">пы </w:t>
      </w:r>
      <w:r w:rsidRPr="00070B5C">
        <w:rPr>
          <w:color w:val="000000"/>
          <w:sz w:val="28"/>
          <w:szCs w:val="28"/>
          <w:shd w:val="clear" w:color="auto" w:fill="FFFFFF"/>
        </w:rPr>
        <w:t>умеют воздействовать на эмоциональное состояние других людей.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>Наиболее высокие показатели по данной шкале присутствуют у испытуемых со стилем активного</w:t>
      </w:r>
      <w:r>
        <w:rPr>
          <w:sz w:val="28"/>
          <w:szCs w:val="28"/>
        </w:rPr>
        <w:t xml:space="preserve"> взаимодействия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педагогического общения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1924DF">
        <w:rPr>
          <w:color w:val="000000"/>
          <w:sz w:val="28"/>
          <w:szCs w:val="28"/>
        </w:rPr>
        <w:t>10,22</w:t>
      </w:r>
      <w:r w:rsidRPr="00B71920">
        <w:rPr>
          <w:sz w:val="28"/>
          <w:szCs w:val="28"/>
        </w:rPr>
        <w:t>).</w:t>
      </w:r>
    </w:p>
    <w:p w:rsidR="00901421" w:rsidRPr="008F11BF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AE26A2">
        <w:rPr>
          <w:color w:val="000000"/>
          <w:sz w:val="28"/>
          <w:szCs w:val="28"/>
        </w:rPr>
        <w:t>Результаты по шкале «</w:t>
      </w:r>
      <w:r>
        <w:rPr>
          <w:color w:val="000000"/>
          <w:sz w:val="28"/>
          <w:szCs w:val="28"/>
        </w:rPr>
        <w:t>Эмоциональный интеллект</w:t>
      </w:r>
      <w:r w:rsidRPr="00AE26A2">
        <w:rPr>
          <w:color w:val="000000"/>
          <w:sz w:val="28"/>
          <w:szCs w:val="28"/>
        </w:rPr>
        <w:t xml:space="preserve">» характеризуют </w:t>
      </w:r>
      <w:r w:rsidRPr="007E259A">
        <w:rPr>
          <w:color w:val="000000"/>
          <w:sz w:val="28"/>
          <w:szCs w:val="28"/>
        </w:rPr>
        <w:t xml:space="preserve">способность </w:t>
      </w:r>
      <w:r>
        <w:rPr>
          <w:color w:val="000000"/>
          <w:sz w:val="28"/>
          <w:szCs w:val="28"/>
        </w:rPr>
        <w:t>испытуемых</w:t>
      </w:r>
      <w:r w:rsidRPr="007E259A">
        <w:rPr>
          <w:color w:val="000000"/>
          <w:sz w:val="28"/>
          <w:szCs w:val="28"/>
        </w:rPr>
        <w:t xml:space="preserve"> осознавать эмоции, достигать и генерировать их так, чтобы содействовать мышлению, пониманию эмоций и того, что они </w:t>
      </w:r>
      <w:r w:rsidRPr="006029CE">
        <w:rPr>
          <w:sz w:val="28"/>
          <w:szCs w:val="28"/>
        </w:rPr>
        <w:t xml:space="preserve">означают и, соответственно управлять ими. Наиболее высокие показатели у испытуемых авторитарного стиля педагогического общения </w:t>
      </w:r>
      <w:r w:rsidRPr="008F11BF">
        <w:rPr>
          <w:sz w:val="28"/>
          <w:szCs w:val="28"/>
        </w:rPr>
        <w:t>(</w:t>
      </w:r>
      <w:r w:rsidRPr="006029CE">
        <w:rPr>
          <w:sz w:val="28"/>
          <w:szCs w:val="28"/>
        </w:rPr>
        <w:t>m</w:t>
      </w:r>
      <w:r w:rsidRPr="008F11BF">
        <w:rPr>
          <w:sz w:val="28"/>
          <w:szCs w:val="28"/>
        </w:rPr>
        <w:t>=</w:t>
      </w:r>
      <w:r w:rsidRPr="006029CE">
        <w:rPr>
          <w:sz w:val="28"/>
          <w:szCs w:val="28"/>
        </w:rPr>
        <w:t>44,56</w:t>
      </w:r>
      <w:r w:rsidRPr="008F11BF">
        <w:rPr>
          <w:sz w:val="28"/>
          <w:szCs w:val="28"/>
        </w:rPr>
        <w:t>).</w:t>
      </w:r>
    </w:p>
    <w:p w:rsidR="00901421" w:rsidRPr="008F11BF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8F11BF">
        <w:rPr>
          <w:sz w:val="28"/>
          <w:szCs w:val="28"/>
        </w:rPr>
        <w:t xml:space="preserve">Далее для определения значимости различий между выделенными группами в выраженности различных составляющих эмоционального интеллекта нами был использован Т-критерий Стьюдента. </w:t>
      </w:r>
    </w:p>
    <w:p w:rsidR="00901421" w:rsidRPr="00661831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8F11BF">
        <w:rPr>
          <w:sz w:val="28"/>
          <w:szCs w:val="28"/>
        </w:rPr>
        <w:t>В результате были обнаружены значимые различия, при сравнении первой и второй группы респондентов в</w:t>
      </w:r>
      <w:r w:rsidRPr="00661831">
        <w:rPr>
          <w:sz w:val="28"/>
          <w:szCs w:val="28"/>
        </w:rPr>
        <w:t xml:space="preserve"> выраженности такого структурного </w:t>
      </w:r>
      <w:r w:rsidRPr="00661831">
        <w:rPr>
          <w:sz w:val="28"/>
          <w:szCs w:val="28"/>
        </w:rPr>
        <w:lastRenderedPageBreak/>
        <w:t>компонента эмоционального интеллекта  как «</w:t>
      </w:r>
      <w:proofErr w:type="spellStart"/>
      <w:r w:rsidRPr="00661831">
        <w:rPr>
          <w:sz w:val="28"/>
          <w:szCs w:val="28"/>
        </w:rPr>
        <w:t>Эмпатия</w:t>
      </w:r>
      <w:proofErr w:type="spellEnd"/>
      <w:r w:rsidRPr="00661831">
        <w:rPr>
          <w:sz w:val="28"/>
          <w:szCs w:val="28"/>
        </w:rPr>
        <w:t xml:space="preserve">» (t=-2,253). То есть </w:t>
      </w:r>
      <w:proofErr w:type="spellStart"/>
      <w:r w:rsidRPr="00661831">
        <w:rPr>
          <w:sz w:val="28"/>
          <w:szCs w:val="28"/>
        </w:rPr>
        <w:t>эмпатия</w:t>
      </w:r>
      <w:proofErr w:type="spellEnd"/>
      <w:r w:rsidRPr="00661831">
        <w:rPr>
          <w:sz w:val="28"/>
          <w:szCs w:val="28"/>
        </w:rPr>
        <w:t xml:space="preserve"> у испытуемых с неконтактно – </w:t>
      </w:r>
      <w:proofErr w:type="spellStart"/>
      <w:r w:rsidRPr="00661831">
        <w:rPr>
          <w:sz w:val="28"/>
          <w:szCs w:val="28"/>
        </w:rPr>
        <w:t>гипорефлексивным</w:t>
      </w:r>
      <w:proofErr w:type="spellEnd"/>
      <w:r w:rsidRPr="00661831">
        <w:rPr>
          <w:sz w:val="28"/>
          <w:szCs w:val="28"/>
        </w:rPr>
        <w:t xml:space="preserve"> стилем педагогического общения значимо ниже, в отличие от показателей испытуемых со стилем активного взаимодействия – </w:t>
      </w:r>
      <w:proofErr w:type="spellStart"/>
      <w:r w:rsidRPr="00661831">
        <w:rPr>
          <w:sz w:val="28"/>
          <w:szCs w:val="28"/>
        </w:rPr>
        <w:t>гиперрефлексивного</w:t>
      </w:r>
      <w:proofErr w:type="spellEnd"/>
      <w:r w:rsidRPr="00661831">
        <w:rPr>
          <w:sz w:val="28"/>
          <w:szCs w:val="28"/>
        </w:rPr>
        <w:t xml:space="preserve">. </w:t>
      </w:r>
    </w:p>
    <w:p w:rsidR="00901421" w:rsidRPr="00661831" w:rsidRDefault="00901421" w:rsidP="00901421">
      <w:pPr>
        <w:spacing w:line="360" w:lineRule="auto"/>
        <w:ind w:firstLine="709"/>
        <w:jc w:val="both"/>
        <w:rPr>
          <w:sz w:val="28"/>
          <w:szCs w:val="28"/>
        </w:rPr>
      </w:pPr>
      <w:r w:rsidRPr="00661831">
        <w:rPr>
          <w:sz w:val="28"/>
          <w:szCs w:val="28"/>
        </w:rPr>
        <w:t xml:space="preserve">Так же </w:t>
      </w:r>
      <w:r w:rsidRPr="008F11BF">
        <w:rPr>
          <w:sz w:val="28"/>
          <w:szCs w:val="28"/>
        </w:rPr>
        <w:t>обнаружены значимые различия</w:t>
      </w:r>
      <w:r w:rsidRPr="00661831">
        <w:rPr>
          <w:sz w:val="28"/>
          <w:szCs w:val="28"/>
        </w:rPr>
        <w:t xml:space="preserve"> при сравнении первой и второй группы респондентов в </w:t>
      </w:r>
      <w:r w:rsidRPr="008F11BF">
        <w:rPr>
          <w:sz w:val="28"/>
          <w:szCs w:val="28"/>
        </w:rPr>
        <w:t>выраженности такого структурного</w:t>
      </w:r>
      <w:r w:rsidRPr="00661831">
        <w:rPr>
          <w:sz w:val="28"/>
          <w:szCs w:val="28"/>
        </w:rPr>
        <w:t xml:space="preserve"> компонента эмоционального интеллекта как «Распознавание эмоций других людей» (</w:t>
      </w:r>
      <w:r w:rsidRPr="00661831">
        <w:rPr>
          <w:sz w:val="28"/>
          <w:szCs w:val="28"/>
          <w:lang w:val="en-US"/>
        </w:rPr>
        <w:t>t</w:t>
      </w:r>
      <w:r w:rsidRPr="00661831">
        <w:rPr>
          <w:sz w:val="28"/>
          <w:szCs w:val="28"/>
        </w:rPr>
        <w:t xml:space="preserve">=-2,260). Это означает, что испытуемые с преобладанием стиля </w:t>
      </w:r>
      <w:proofErr w:type="spellStart"/>
      <w:r w:rsidRPr="00661831">
        <w:rPr>
          <w:sz w:val="28"/>
          <w:szCs w:val="28"/>
        </w:rPr>
        <w:t>гиперрефлексивного</w:t>
      </w:r>
      <w:proofErr w:type="spellEnd"/>
      <w:r w:rsidRPr="00661831">
        <w:rPr>
          <w:sz w:val="28"/>
          <w:szCs w:val="28"/>
        </w:rPr>
        <w:t xml:space="preserve"> - активного взаимодействия понимают эмоции других людей, умеют сопереживать текущему эмоциональному состоянию другого человека, а так же </w:t>
      </w:r>
      <w:r w:rsidRPr="008F11BF">
        <w:rPr>
          <w:sz w:val="28"/>
          <w:szCs w:val="28"/>
        </w:rPr>
        <w:t>готовы оказать поддержку в большей степени по</w:t>
      </w:r>
      <w:r w:rsidRPr="00661831">
        <w:rPr>
          <w:sz w:val="28"/>
          <w:szCs w:val="28"/>
        </w:rPr>
        <w:t xml:space="preserve"> сравнению с испытуемыми с доминирующим стилем педагогического общения - неконтактно – </w:t>
      </w:r>
      <w:proofErr w:type="spellStart"/>
      <w:r w:rsidRPr="00661831">
        <w:rPr>
          <w:sz w:val="28"/>
          <w:szCs w:val="28"/>
        </w:rPr>
        <w:t>гипорефлексивным</w:t>
      </w:r>
      <w:proofErr w:type="spellEnd"/>
      <w:r w:rsidRPr="00661831">
        <w:rPr>
          <w:sz w:val="28"/>
          <w:szCs w:val="28"/>
        </w:rPr>
        <w:t>.</w:t>
      </w:r>
    </w:p>
    <w:p w:rsidR="00901421" w:rsidRPr="0082256C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1831">
        <w:rPr>
          <w:color w:val="000000"/>
          <w:sz w:val="28"/>
          <w:szCs w:val="28"/>
        </w:rPr>
        <w:t>При сравнении первой и третьей группы респондентов</w:t>
      </w:r>
      <w:r w:rsidRPr="00661831">
        <w:rPr>
          <w:sz w:val="28"/>
          <w:szCs w:val="28"/>
        </w:rPr>
        <w:t>, у третьей группы испытуемых значения таких компонентов эмоционального интеллекта</w:t>
      </w:r>
      <w:r w:rsidRPr="008225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как: </w:t>
      </w:r>
      <w:r w:rsidRPr="0082256C">
        <w:rPr>
          <w:color w:val="000000"/>
          <w:sz w:val="28"/>
          <w:szCs w:val="28"/>
        </w:rPr>
        <w:t>«</w:t>
      </w:r>
      <w:proofErr w:type="spellStart"/>
      <w:r w:rsidRPr="0082256C">
        <w:rPr>
          <w:color w:val="000000"/>
          <w:sz w:val="28"/>
          <w:szCs w:val="28"/>
        </w:rPr>
        <w:t>Эмпатия</w:t>
      </w:r>
      <w:proofErr w:type="spellEnd"/>
      <w:r w:rsidRPr="0082256C">
        <w:rPr>
          <w:color w:val="000000"/>
          <w:sz w:val="28"/>
          <w:szCs w:val="28"/>
        </w:rPr>
        <w:t>» (</w:t>
      </w:r>
      <w:r w:rsidRPr="0082256C">
        <w:rPr>
          <w:color w:val="000000"/>
          <w:sz w:val="28"/>
          <w:szCs w:val="28"/>
          <w:lang w:val="en-US"/>
        </w:rPr>
        <w:t>t</w:t>
      </w:r>
      <w:r w:rsidRPr="0082256C">
        <w:rPr>
          <w:color w:val="000000"/>
          <w:sz w:val="28"/>
          <w:szCs w:val="28"/>
        </w:rPr>
        <w:t>=2,958)</w:t>
      </w:r>
      <w:r w:rsidRPr="0082256C">
        <w:rPr>
          <w:sz w:val="28"/>
          <w:szCs w:val="28"/>
        </w:rPr>
        <w:t xml:space="preserve"> и «Управление своими эмоциями» (</w:t>
      </w:r>
      <w:r w:rsidRPr="0082256C">
        <w:rPr>
          <w:color w:val="000000"/>
          <w:sz w:val="28"/>
          <w:szCs w:val="28"/>
          <w:lang w:val="en-US"/>
        </w:rPr>
        <w:t>t</w:t>
      </w:r>
      <w:r w:rsidRPr="0082256C">
        <w:rPr>
          <w:color w:val="000000"/>
          <w:sz w:val="28"/>
          <w:szCs w:val="28"/>
        </w:rPr>
        <w:t>=</w:t>
      </w:r>
      <w:r w:rsidRPr="0082256C">
        <w:rPr>
          <w:sz w:val="28"/>
          <w:szCs w:val="28"/>
        </w:rPr>
        <w:t>-2,153)</w:t>
      </w:r>
      <w:r>
        <w:rPr>
          <w:color w:val="000000"/>
          <w:sz w:val="28"/>
          <w:szCs w:val="28"/>
        </w:rPr>
        <w:t xml:space="preserve"> выше, чем у первой группы, что означает что, у группы испытуемых 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диктаторская</w:t>
      </w:r>
      <w:proofErr w:type="gramEnd"/>
      <w:r>
        <w:rPr>
          <w:sz w:val="28"/>
          <w:szCs w:val="28"/>
        </w:rPr>
        <w:t xml:space="preserve"> - негибкое реагирование» </w:t>
      </w:r>
      <w:r w:rsidRPr="006029CE">
        <w:rPr>
          <w:sz w:val="28"/>
          <w:szCs w:val="28"/>
        </w:rPr>
        <w:t>в большей степени</w:t>
      </w:r>
      <w:r>
        <w:rPr>
          <w:sz w:val="28"/>
          <w:szCs w:val="28"/>
        </w:rPr>
        <w:t xml:space="preserve"> выраженно произвольное управление своими эмоциями по сравнению с остальными группами респондентов.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proofErr w:type="gramStart"/>
      <w:r w:rsidRPr="0082256C">
        <w:rPr>
          <w:color w:val="000000"/>
          <w:sz w:val="28"/>
          <w:szCs w:val="28"/>
        </w:rPr>
        <w:t xml:space="preserve">При сравнении первой и четвертой </w:t>
      </w:r>
      <w:r w:rsidRPr="008F11BF">
        <w:rPr>
          <w:color w:val="000000"/>
          <w:sz w:val="28"/>
          <w:szCs w:val="28"/>
        </w:rPr>
        <w:t>группы испытуемых значения</w:t>
      </w:r>
      <w:r>
        <w:rPr>
          <w:color w:val="000000"/>
          <w:sz w:val="28"/>
          <w:szCs w:val="28"/>
        </w:rPr>
        <w:t xml:space="preserve"> такого</w:t>
      </w:r>
      <w:r w:rsidRPr="0082256C">
        <w:rPr>
          <w:color w:val="000000"/>
          <w:sz w:val="28"/>
          <w:szCs w:val="28"/>
        </w:rPr>
        <w:t xml:space="preserve"> компонента эмоционального интеллекта </w:t>
      </w:r>
      <w:r>
        <w:rPr>
          <w:color w:val="000000"/>
          <w:sz w:val="28"/>
          <w:szCs w:val="28"/>
        </w:rPr>
        <w:t xml:space="preserve">как </w:t>
      </w:r>
      <w:r w:rsidRPr="0082256C">
        <w:rPr>
          <w:color w:val="000000"/>
          <w:sz w:val="28"/>
          <w:szCs w:val="28"/>
        </w:rPr>
        <w:t>«Эмоциональная осведомленность» (</w:t>
      </w:r>
      <w:r w:rsidRPr="0082256C">
        <w:rPr>
          <w:color w:val="000000"/>
          <w:sz w:val="28"/>
          <w:szCs w:val="28"/>
          <w:lang w:val="en-US"/>
        </w:rPr>
        <w:t>t</w:t>
      </w:r>
      <w:r w:rsidRPr="0082256C">
        <w:rPr>
          <w:color w:val="000000"/>
          <w:sz w:val="28"/>
          <w:szCs w:val="28"/>
        </w:rPr>
        <w:t>=</w:t>
      </w:r>
      <w:r w:rsidRPr="0082256C">
        <w:rPr>
          <w:sz w:val="28"/>
          <w:szCs w:val="28"/>
        </w:rPr>
        <w:t>-</w:t>
      </w:r>
      <w:r w:rsidRPr="0082256C">
        <w:rPr>
          <w:color w:val="000000"/>
          <w:sz w:val="28"/>
          <w:szCs w:val="28"/>
        </w:rPr>
        <w:t>2,480)</w:t>
      </w:r>
      <w:r>
        <w:rPr>
          <w:color w:val="000000"/>
          <w:sz w:val="28"/>
          <w:szCs w:val="28"/>
        </w:rPr>
        <w:t xml:space="preserve"> у четвертой группы респондентов </w:t>
      </w:r>
      <w:r w:rsidRPr="008F11BF">
        <w:rPr>
          <w:color w:val="000000"/>
          <w:sz w:val="28"/>
          <w:szCs w:val="28"/>
        </w:rPr>
        <w:t>значимо</w:t>
      </w:r>
      <w:r>
        <w:rPr>
          <w:color w:val="000000"/>
          <w:sz w:val="28"/>
          <w:szCs w:val="28"/>
        </w:rPr>
        <w:t xml:space="preserve"> выше, чем у первой, это </w:t>
      </w:r>
      <w:r w:rsidRPr="0082256C">
        <w:rPr>
          <w:color w:val="000000"/>
          <w:sz w:val="28"/>
          <w:szCs w:val="28"/>
        </w:rPr>
        <w:t>означает, что испытуемые с авторитарным стилем педагогическ</w:t>
      </w:r>
      <w:r>
        <w:rPr>
          <w:color w:val="000000"/>
          <w:sz w:val="28"/>
          <w:szCs w:val="28"/>
        </w:rPr>
        <w:t xml:space="preserve">ого общения в большей мере </w:t>
      </w:r>
      <w:r w:rsidRPr="0082256C">
        <w:rPr>
          <w:color w:val="000000"/>
          <w:sz w:val="28"/>
          <w:szCs w:val="28"/>
        </w:rPr>
        <w:t>осведомле</w:t>
      </w:r>
      <w:r>
        <w:rPr>
          <w:color w:val="000000"/>
          <w:sz w:val="28"/>
          <w:szCs w:val="28"/>
        </w:rPr>
        <w:t xml:space="preserve">ны о своем внутреннем состоянии, могут хорошо его анализировать и управлять своим внутренним состоянием, чем группа респондентов с неконтактно - </w:t>
      </w:r>
      <w:proofErr w:type="spellStart"/>
      <w:r>
        <w:rPr>
          <w:color w:val="000000"/>
          <w:sz w:val="28"/>
          <w:szCs w:val="28"/>
        </w:rPr>
        <w:t>гипорефлексивным</w:t>
      </w:r>
      <w:proofErr w:type="spellEnd"/>
      <w:r>
        <w:rPr>
          <w:color w:val="000000"/>
          <w:sz w:val="28"/>
          <w:szCs w:val="28"/>
        </w:rPr>
        <w:t xml:space="preserve"> стилем педагогического</w:t>
      </w:r>
      <w:proofErr w:type="gramEnd"/>
      <w:r>
        <w:rPr>
          <w:color w:val="000000"/>
          <w:sz w:val="28"/>
          <w:szCs w:val="28"/>
        </w:rPr>
        <w:t xml:space="preserve"> общения.</w:t>
      </w:r>
      <w:r w:rsidRPr="0082256C">
        <w:rPr>
          <w:color w:val="000000"/>
          <w:sz w:val="28"/>
          <w:szCs w:val="28"/>
        </w:rPr>
        <w:t xml:space="preserve"> 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2256C">
        <w:rPr>
          <w:color w:val="000000"/>
          <w:sz w:val="28"/>
          <w:szCs w:val="28"/>
        </w:rPr>
        <w:t xml:space="preserve">При сравнении первой и пятой </w:t>
      </w:r>
      <w:r>
        <w:rPr>
          <w:color w:val="000000"/>
          <w:sz w:val="28"/>
          <w:szCs w:val="28"/>
        </w:rPr>
        <w:t>групп</w:t>
      </w:r>
      <w:r w:rsidRPr="0082256C">
        <w:rPr>
          <w:color w:val="000000"/>
          <w:sz w:val="28"/>
          <w:szCs w:val="28"/>
        </w:rPr>
        <w:t xml:space="preserve"> респондентов </w:t>
      </w:r>
      <w:r w:rsidRPr="00B56E35">
        <w:rPr>
          <w:color w:val="000000"/>
          <w:sz w:val="28"/>
          <w:szCs w:val="28"/>
        </w:rPr>
        <w:t>с различным стилем педагогического общения</w:t>
      </w:r>
      <w:r w:rsidRPr="0082256C">
        <w:rPr>
          <w:color w:val="000000"/>
          <w:sz w:val="28"/>
          <w:szCs w:val="28"/>
        </w:rPr>
        <w:t xml:space="preserve"> не было обнаружено значимых различий.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B3621D">
        <w:rPr>
          <w:color w:val="000000"/>
          <w:sz w:val="28"/>
          <w:szCs w:val="28"/>
        </w:rPr>
        <w:lastRenderedPageBreak/>
        <w:t xml:space="preserve">При сравнении второй и третьей группы респондентов с различным стилем педагогического </w:t>
      </w:r>
      <w:r>
        <w:rPr>
          <w:color w:val="000000"/>
          <w:sz w:val="28"/>
          <w:szCs w:val="28"/>
        </w:rPr>
        <w:t>показатели такого</w:t>
      </w:r>
      <w:r w:rsidRPr="00B3621D">
        <w:rPr>
          <w:color w:val="000000"/>
          <w:sz w:val="28"/>
          <w:szCs w:val="28"/>
        </w:rPr>
        <w:t xml:space="preserve"> структурного компонента эмоционального интеллекта «</w:t>
      </w:r>
      <w:proofErr w:type="spellStart"/>
      <w:r w:rsidRPr="00B3621D">
        <w:rPr>
          <w:sz w:val="28"/>
          <w:szCs w:val="28"/>
        </w:rPr>
        <w:t>Эмпатия</w:t>
      </w:r>
      <w:proofErr w:type="spellEnd"/>
      <w:r w:rsidRPr="00B3621D">
        <w:rPr>
          <w:sz w:val="28"/>
          <w:szCs w:val="28"/>
        </w:rPr>
        <w:t>» (</w:t>
      </w:r>
      <w:r w:rsidRPr="00B3621D">
        <w:rPr>
          <w:sz w:val="28"/>
          <w:szCs w:val="28"/>
          <w:lang w:val="en-US"/>
        </w:rPr>
        <w:t>t</w:t>
      </w:r>
      <w:r w:rsidRPr="00B3621D">
        <w:rPr>
          <w:sz w:val="28"/>
          <w:szCs w:val="28"/>
        </w:rPr>
        <w:t>=2,033)</w:t>
      </w:r>
      <w:r>
        <w:rPr>
          <w:sz w:val="28"/>
          <w:szCs w:val="28"/>
        </w:rPr>
        <w:t xml:space="preserve"> у второй группы выше,</w:t>
      </w:r>
      <w:r w:rsidRPr="00B3621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это</w:t>
      </w:r>
      <w:r w:rsidRPr="00B3621D">
        <w:rPr>
          <w:color w:val="000000"/>
          <w:sz w:val="28"/>
          <w:szCs w:val="28"/>
        </w:rPr>
        <w:t xml:space="preserve"> означает, что испытуемые с педагогическим стилем активного взаимодействия понимают эмоции других людей, умеют сопереживать текущему эмоциональному состоянию другого человека, а так же готовы оказать поддержку.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14F25">
        <w:rPr>
          <w:color w:val="000000"/>
          <w:sz w:val="28"/>
          <w:szCs w:val="28"/>
        </w:rPr>
        <w:t>При сравнении третьей и четвертой группы респондентов с различным стилем педагогического общения обнаружена тенденция к большей выраженности таких составляющих эмоционального интеллекта как</w:t>
      </w:r>
      <w:r>
        <w:rPr>
          <w:color w:val="000000"/>
          <w:sz w:val="28"/>
          <w:szCs w:val="28"/>
        </w:rPr>
        <w:t>:</w:t>
      </w:r>
      <w:r w:rsidRPr="00414F25">
        <w:rPr>
          <w:color w:val="000000"/>
          <w:sz w:val="28"/>
          <w:szCs w:val="28"/>
        </w:rPr>
        <w:t xml:space="preserve"> «Эмоциональная осведомлённость» 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=-1,538)</w:t>
      </w:r>
      <w:r>
        <w:rPr>
          <w:color w:val="000000"/>
          <w:sz w:val="28"/>
          <w:szCs w:val="28"/>
        </w:rPr>
        <w:t xml:space="preserve"> и «Управление своими эмоциями»</w:t>
      </w:r>
      <w:r w:rsidRPr="00414F25">
        <w:rPr>
          <w:color w:val="000000"/>
          <w:sz w:val="28"/>
          <w:szCs w:val="28"/>
        </w:rPr>
        <w:t xml:space="preserve"> 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=-1,727</w:t>
      </w:r>
      <w:r>
        <w:rPr>
          <w:color w:val="000000"/>
          <w:sz w:val="28"/>
          <w:szCs w:val="28"/>
        </w:rPr>
        <w:t xml:space="preserve">) у респондентов со стилем педагогического общения </w:t>
      </w:r>
      <w:r w:rsidRPr="008B245A">
        <w:rPr>
          <w:sz w:val="28"/>
          <w:szCs w:val="28"/>
        </w:rPr>
        <w:t>«</w:t>
      </w:r>
      <w:proofErr w:type="gramStart"/>
      <w:r w:rsidRPr="008B245A">
        <w:rPr>
          <w:sz w:val="28"/>
          <w:szCs w:val="28"/>
        </w:rPr>
        <w:t>диктаторски</w:t>
      </w:r>
      <w:r>
        <w:rPr>
          <w:sz w:val="28"/>
          <w:szCs w:val="28"/>
        </w:rPr>
        <w:t>й</w:t>
      </w:r>
      <w:proofErr w:type="gramEnd"/>
      <w:r w:rsidRPr="008B245A">
        <w:rPr>
          <w:sz w:val="28"/>
          <w:szCs w:val="28"/>
        </w:rPr>
        <w:t xml:space="preserve"> – 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реагирование»</w:t>
      </w:r>
      <w:r>
        <w:rPr>
          <w:sz w:val="28"/>
          <w:szCs w:val="28"/>
        </w:rPr>
        <w:t xml:space="preserve">, это означает, что </w:t>
      </w:r>
      <w:r w:rsidRPr="008B245A">
        <w:rPr>
          <w:color w:val="000000"/>
          <w:sz w:val="28"/>
          <w:szCs w:val="28"/>
        </w:rPr>
        <w:t>испытуемые данной группы произв</w:t>
      </w:r>
      <w:r>
        <w:rPr>
          <w:color w:val="000000"/>
          <w:sz w:val="28"/>
          <w:szCs w:val="28"/>
        </w:rPr>
        <w:t xml:space="preserve">ольно управляют своими эмоциями. Показатели структурных компонентов эмоционального интеллекта  таких как </w:t>
      </w:r>
      <w:r w:rsidRPr="00414F25">
        <w:rPr>
          <w:color w:val="000000"/>
          <w:sz w:val="28"/>
          <w:szCs w:val="28"/>
        </w:rPr>
        <w:t>«</w:t>
      </w:r>
      <w:proofErr w:type="spellStart"/>
      <w:r w:rsidRPr="00414F25">
        <w:rPr>
          <w:color w:val="000000"/>
          <w:sz w:val="28"/>
          <w:szCs w:val="28"/>
        </w:rPr>
        <w:t>Эмпатия</w:t>
      </w:r>
      <w:proofErr w:type="spellEnd"/>
      <w:r w:rsidRPr="00414F25">
        <w:rPr>
          <w:color w:val="000000"/>
          <w:sz w:val="28"/>
          <w:szCs w:val="28"/>
        </w:rPr>
        <w:t>» 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=1</w:t>
      </w:r>
      <w:r>
        <w:rPr>
          <w:color w:val="000000"/>
          <w:sz w:val="28"/>
          <w:szCs w:val="28"/>
        </w:rPr>
        <w:t>,353)</w:t>
      </w:r>
      <w:r w:rsidRPr="00414F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414F25">
        <w:rPr>
          <w:color w:val="000000"/>
          <w:sz w:val="28"/>
          <w:szCs w:val="28"/>
        </w:rPr>
        <w:t xml:space="preserve"> «Распознавание эмоций других людей» (</w:t>
      </w:r>
      <w:r w:rsidRPr="00414F25"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=1,046) у испытуемых с «авторитарным» стилем педагогического общения означают, что респонденты хорошо </w:t>
      </w:r>
      <w:r w:rsidRPr="00070B5C">
        <w:rPr>
          <w:color w:val="000000"/>
          <w:sz w:val="28"/>
          <w:szCs w:val="28"/>
        </w:rPr>
        <w:t>понима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эмоци</w:t>
      </w:r>
      <w:r>
        <w:rPr>
          <w:color w:val="000000"/>
          <w:sz w:val="28"/>
          <w:szCs w:val="28"/>
        </w:rPr>
        <w:t>и</w:t>
      </w:r>
      <w:r w:rsidRPr="00070B5C">
        <w:rPr>
          <w:color w:val="000000"/>
          <w:sz w:val="28"/>
          <w:szCs w:val="28"/>
        </w:rPr>
        <w:t xml:space="preserve"> других людей, уме</w:t>
      </w:r>
      <w:r>
        <w:rPr>
          <w:color w:val="000000"/>
          <w:sz w:val="28"/>
          <w:szCs w:val="28"/>
        </w:rPr>
        <w:t>ют</w:t>
      </w:r>
      <w:r w:rsidRPr="00070B5C">
        <w:rPr>
          <w:color w:val="000000"/>
          <w:sz w:val="28"/>
          <w:szCs w:val="28"/>
        </w:rPr>
        <w:t xml:space="preserve"> сопереживать текущему эмоциональному состоянию другого человека, а так же готов</w:t>
      </w:r>
      <w:r>
        <w:rPr>
          <w:color w:val="000000"/>
          <w:sz w:val="28"/>
          <w:szCs w:val="28"/>
        </w:rPr>
        <w:t xml:space="preserve">ы </w:t>
      </w:r>
      <w:r w:rsidRPr="00070B5C">
        <w:rPr>
          <w:color w:val="000000"/>
          <w:sz w:val="28"/>
          <w:szCs w:val="28"/>
        </w:rPr>
        <w:t>оказать поддержку</w:t>
      </w:r>
      <w:r>
        <w:rPr>
          <w:color w:val="000000"/>
          <w:sz w:val="28"/>
          <w:szCs w:val="28"/>
        </w:rPr>
        <w:t>.</w:t>
      </w:r>
    </w:p>
    <w:p w:rsidR="00901421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2256C">
        <w:rPr>
          <w:color w:val="000000"/>
          <w:sz w:val="28"/>
          <w:szCs w:val="28"/>
        </w:rPr>
        <w:t xml:space="preserve">При сравнении </w:t>
      </w:r>
      <w:r>
        <w:rPr>
          <w:color w:val="000000"/>
          <w:sz w:val="28"/>
          <w:szCs w:val="28"/>
        </w:rPr>
        <w:t>третьей</w:t>
      </w:r>
      <w:r w:rsidRPr="0082256C">
        <w:rPr>
          <w:color w:val="000000"/>
          <w:sz w:val="28"/>
          <w:szCs w:val="28"/>
        </w:rPr>
        <w:t xml:space="preserve"> и пятой группы респондентов с различным стилем педагогического общения не было обнаружено значимых различий</w:t>
      </w:r>
      <w:r>
        <w:rPr>
          <w:color w:val="000000"/>
          <w:sz w:val="28"/>
          <w:szCs w:val="28"/>
        </w:rPr>
        <w:t>.</w:t>
      </w:r>
    </w:p>
    <w:p w:rsidR="00901421" w:rsidRPr="00414F25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414F25">
        <w:rPr>
          <w:sz w:val="28"/>
          <w:szCs w:val="28"/>
        </w:rPr>
        <w:t xml:space="preserve">Обнаружены значимые различия, при сравнении четвертой и пятой группы респондентов с различным стилем педагогического общения в выраженности такого структурного компонента эмоционального интеллекта «Эмоциональной осведомленности» </w:t>
      </w:r>
      <w:r w:rsidRPr="00414F25">
        <w:rPr>
          <w:color w:val="000000"/>
          <w:sz w:val="28"/>
          <w:szCs w:val="28"/>
        </w:rPr>
        <w:t>(</w:t>
      </w:r>
      <w:r w:rsidRPr="00414F25">
        <w:rPr>
          <w:color w:val="000000"/>
          <w:sz w:val="28"/>
          <w:szCs w:val="28"/>
          <w:lang w:val="en-US"/>
        </w:rPr>
        <w:t>t</w:t>
      </w:r>
      <w:r w:rsidRPr="00414F25">
        <w:rPr>
          <w:color w:val="000000"/>
          <w:sz w:val="28"/>
          <w:szCs w:val="28"/>
        </w:rPr>
        <w:t>=</w:t>
      </w:r>
      <w:r w:rsidRPr="00414F25">
        <w:rPr>
          <w:sz w:val="28"/>
          <w:szCs w:val="28"/>
        </w:rPr>
        <w:t>2,569</w:t>
      </w:r>
      <w:r w:rsidRPr="00414F2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у четвертой группы</w:t>
      </w:r>
      <w:r w:rsidRPr="00414F25">
        <w:rPr>
          <w:color w:val="000000"/>
          <w:sz w:val="28"/>
          <w:szCs w:val="28"/>
        </w:rPr>
        <w:t>. Это означает, что испытуемые с выраженной эм</w:t>
      </w:r>
      <w:r>
        <w:rPr>
          <w:color w:val="000000"/>
          <w:sz w:val="28"/>
          <w:szCs w:val="28"/>
        </w:rPr>
        <w:t>оциональной</w:t>
      </w:r>
      <w:r w:rsidRPr="00414F25">
        <w:rPr>
          <w:color w:val="000000"/>
          <w:sz w:val="28"/>
          <w:szCs w:val="28"/>
        </w:rPr>
        <w:t xml:space="preserve"> осведомленностью  создают  и постоянно  пополняют собственный словарь эмоций, такие люди в большей мере, чем другие осведомлены о своем внутреннем состоянии.</w:t>
      </w:r>
    </w:p>
    <w:p w:rsidR="00901421" w:rsidRDefault="00901421" w:rsidP="00901421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F2B222F" wp14:editId="34CB6FC4">
            <wp:extent cx="5972175" cy="19812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901421" w:rsidRDefault="00901421" w:rsidP="00901421">
      <w:pPr>
        <w:spacing w:line="360" w:lineRule="auto"/>
        <w:jc w:val="center"/>
        <w:rPr>
          <w:color w:val="000000"/>
        </w:rPr>
      </w:pPr>
      <w:r>
        <w:rPr>
          <w:color w:val="000000"/>
        </w:rPr>
        <w:t xml:space="preserve">Рисунок 7 - </w:t>
      </w:r>
      <w:r w:rsidRPr="00C074AE">
        <w:rPr>
          <w:color w:val="000000"/>
        </w:rPr>
        <w:t>Уровень общего эмоционального интеллекта и выраженности его основных составляющих у педагогов с различным стилем педагогического общения</w:t>
      </w:r>
    </w:p>
    <w:p w:rsidR="00901421" w:rsidRPr="00B56E35" w:rsidRDefault="00901421" w:rsidP="00901421">
      <w:pPr>
        <w:spacing w:line="360" w:lineRule="auto"/>
        <w:jc w:val="both"/>
        <w:rPr>
          <w:color w:val="000000"/>
          <w:sz w:val="28"/>
          <w:szCs w:val="28"/>
        </w:rPr>
      </w:pPr>
      <w:r w:rsidRPr="00B56E35">
        <w:rPr>
          <w:color w:val="000000"/>
          <w:sz w:val="28"/>
          <w:szCs w:val="28"/>
        </w:rPr>
        <w:t>На основании полученных данных  можно сделать следующие выводы:</w:t>
      </w:r>
    </w:p>
    <w:p w:rsidR="00901421" w:rsidRPr="002038A8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8A8">
        <w:rPr>
          <w:sz w:val="28"/>
          <w:szCs w:val="28"/>
          <w:lang w:eastAsia="en-US"/>
        </w:rPr>
        <w:t>Обнаружены значимые различия в выраженности такого структурного компонента эмоционального интеллекта как «</w:t>
      </w:r>
      <w:proofErr w:type="spellStart"/>
      <w:r w:rsidRPr="002038A8">
        <w:rPr>
          <w:sz w:val="28"/>
          <w:szCs w:val="28"/>
          <w:lang w:eastAsia="en-US"/>
        </w:rPr>
        <w:t>Эмпатия</w:t>
      </w:r>
      <w:proofErr w:type="spellEnd"/>
      <w:r w:rsidRPr="002038A8">
        <w:rPr>
          <w:sz w:val="28"/>
          <w:szCs w:val="28"/>
          <w:lang w:eastAsia="en-US"/>
        </w:rPr>
        <w:t xml:space="preserve">» у испытуемых с «неконтактно - </w:t>
      </w:r>
      <w:proofErr w:type="spellStart"/>
      <w:r w:rsidRPr="002038A8">
        <w:rPr>
          <w:sz w:val="28"/>
          <w:szCs w:val="28"/>
          <w:lang w:eastAsia="en-US"/>
        </w:rPr>
        <w:t>гипорефлексивным</w:t>
      </w:r>
      <w:proofErr w:type="spellEnd"/>
      <w:r w:rsidRPr="002038A8">
        <w:rPr>
          <w:sz w:val="28"/>
          <w:szCs w:val="28"/>
          <w:lang w:eastAsia="en-US"/>
        </w:rPr>
        <w:t>» стилем педагогического  общения и стилем «</w:t>
      </w:r>
      <w:proofErr w:type="spellStart"/>
      <w:r w:rsidRPr="002038A8">
        <w:rPr>
          <w:sz w:val="28"/>
          <w:szCs w:val="28"/>
          <w:lang w:eastAsia="en-US"/>
        </w:rPr>
        <w:t>гипорефлексивный</w:t>
      </w:r>
      <w:proofErr w:type="spellEnd"/>
      <w:r w:rsidRPr="002038A8">
        <w:rPr>
          <w:sz w:val="28"/>
          <w:szCs w:val="28"/>
          <w:lang w:eastAsia="en-US"/>
        </w:rPr>
        <w:t xml:space="preserve"> - активного взаимодействия». У педагогов с преобладанием стиля  «</w:t>
      </w:r>
      <w:proofErr w:type="spellStart"/>
      <w:r w:rsidRPr="002038A8">
        <w:rPr>
          <w:sz w:val="28"/>
          <w:szCs w:val="28"/>
          <w:lang w:eastAsia="en-US"/>
        </w:rPr>
        <w:t>гипорефлексивный</w:t>
      </w:r>
      <w:proofErr w:type="spellEnd"/>
      <w:r w:rsidRPr="002038A8">
        <w:rPr>
          <w:sz w:val="28"/>
          <w:szCs w:val="28"/>
          <w:lang w:eastAsia="en-US"/>
        </w:rPr>
        <w:t xml:space="preserve"> - активного взаимодействия» </w:t>
      </w:r>
      <w:proofErr w:type="spellStart"/>
      <w:r w:rsidRPr="002038A8">
        <w:rPr>
          <w:sz w:val="28"/>
          <w:szCs w:val="28"/>
          <w:lang w:eastAsia="en-US"/>
        </w:rPr>
        <w:t>эмпатия</w:t>
      </w:r>
      <w:proofErr w:type="spellEnd"/>
      <w:r w:rsidRPr="002038A8">
        <w:rPr>
          <w:sz w:val="28"/>
          <w:szCs w:val="28"/>
          <w:lang w:eastAsia="en-US"/>
        </w:rPr>
        <w:t xml:space="preserve"> </w:t>
      </w:r>
      <w:proofErr w:type="gramStart"/>
      <w:r w:rsidRPr="002038A8">
        <w:rPr>
          <w:sz w:val="28"/>
          <w:szCs w:val="28"/>
          <w:lang w:eastAsia="en-US"/>
        </w:rPr>
        <w:t>выражена</w:t>
      </w:r>
      <w:proofErr w:type="gramEnd"/>
      <w:r w:rsidRPr="002038A8">
        <w:rPr>
          <w:sz w:val="28"/>
          <w:szCs w:val="28"/>
          <w:lang w:eastAsia="en-US"/>
        </w:rPr>
        <w:t xml:space="preserve"> значимо выше. Из этого следует, что педагоги с преобладанием стиля  «</w:t>
      </w:r>
      <w:proofErr w:type="spellStart"/>
      <w:r w:rsidRPr="002038A8">
        <w:rPr>
          <w:sz w:val="28"/>
          <w:szCs w:val="28"/>
          <w:lang w:eastAsia="en-US"/>
        </w:rPr>
        <w:t>гипорефлексивный</w:t>
      </w:r>
      <w:proofErr w:type="spellEnd"/>
      <w:r w:rsidRPr="002038A8">
        <w:rPr>
          <w:sz w:val="28"/>
          <w:szCs w:val="28"/>
          <w:lang w:eastAsia="en-US"/>
        </w:rPr>
        <w:t xml:space="preserve"> - активного взаимодействия» лучше понимают эмоционального состояния других людей посредством сопереживания, проникновения в его субъективный мир</w:t>
      </w:r>
    </w:p>
    <w:p w:rsidR="00901421" w:rsidRPr="002038A8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8A8">
        <w:rPr>
          <w:sz w:val="28"/>
          <w:szCs w:val="28"/>
          <w:lang w:eastAsia="en-US"/>
        </w:rPr>
        <w:t xml:space="preserve">Обнаружены значимые различия в выраженности такого структурного компонента эмоционального интеллекта как «Управление своими эмоциями» у испытуемых с «неконтактно - </w:t>
      </w:r>
      <w:proofErr w:type="spellStart"/>
      <w:r w:rsidRPr="002038A8">
        <w:rPr>
          <w:sz w:val="28"/>
          <w:szCs w:val="28"/>
          <w:lang w:eastAsia="en-US"/>
        </w:rPr>
        <w:t>гипорефлексивным</w:t>
      </w:r>
      <w:proofErr w:type="spellEnd"/>
      <w:r w:rsidRPr="002038A8">
        <w:rPr>
          <w:sz w:val="28"/>
          <w:szCs w:val="28"/>
          <w:lang w:eastAsia="en-US"/>
        </w:rPr>
        <w:t xml:space="preserve">» стилем педагогического  </w:t>
      </w:r>
      <w:proofErr w:type="spellStart"/>
      <w:r w:rsidRPr="002038A8">
        <w:rPr>
          <w:sz w:val="28"/>
          <w:szCs w:val="28"/>
          <w:lang w:eastAsia="en-US"/>
        </w:rPr>
        <w:t>общения</w:t>
      </w:r>
      <w:proofErr w:type="gramStart"/>
      <w:r w:rsidRPr="002038A8">
        <w:rPr>
          <w:sz w:val="28"/>
          <w:szCs w:val="28"/>
          <w:lang w:eastAsia="en-US"/>
        </w:rPr>
        <w:t>.и</w:t>
      </w:r>
      <w:proofErr w:type="spellEnd"/>
      <w:proofErr w:type="gramEnd"/>
      <w:r w:rsidRPr="002038A8">
        <w:rPr>
          <w:sz w:val="28"/>
          <w:szCs w:val="28"/>
          <w:lang w:eastAsia="en-US"/>
        </w:rPr>
        <w:t xml:space="preserve"> стилем «диктаторский – негибкое реагирование» У педагогов с преобладанием стиля «диктаторский – негибкое реагирование» управление своими эмоциями значимо выше. То есть педагоги с преобладанием стиля «диктаторский – негибкое реагирование» могут хорошо подчинять свои эмоции, чувства и настроения велением собственного разума.</w:t>
      </w:r>
    </w:p>
    <w:p w:rsidR="00901421" w:rsidRPr="002038A8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2038A8">
        <w:rPr>
          <w:sz w:val="28"/>
          <w:szCs w:val="28"/>
          <w:lang w:eastAsia="en-US"/>
        </w:rPr>
        <w:t xml:space="preserve">Обнаружены значимые различия в выраженности такого структурного компонента эмоционального интеллекта как «Эмоциональная осведомленность» у испытуемых с «авторитарным» стилем педагогического  общения. У педагогов с преобладанием «авторитарного» стиля эмоциональная осведомленность выражена значимо выше. Из этого следует, </w:t>
      </w:r>
      <w:r w:rsidRPr="002038A8">
        <w:rPr>
          <w:sz w:val="28"/>
          <w:szCs w:val="28"/>
          <w:lang w:eastAsia="en-US"/>
        </w:rPr>
        <w:lastRenderedPageBreak/>
        <w:t xml:space="preserve">что педагоги с преобладанием «авторитарного» стиля  педагогического общения знают какие </w:t>
      </w:r>
      <w:proofErr w:type="gramStart"/>
      <w:r w:rsidRPr="002038A8">
        <w:rPr>
          <w:sz w:val="28"/>
          <w:szCs w:val="28"/>
          <w:lang w:eastAsia="en-US"/>
        </w:rPr>
        <w:t>эмоции</w:t>
      </w:r>
      <w:proofErr w:type="gramEnd"/>
      <w:r w:rsidRPr="002038A8">
        <w:rPr>
          <w:sz w:val="28"/>
          <w:szCs w:val="28"/>
          <w:lang w:eastAsia="en-US"/>
        </w:rPr>
        <w:t xml:space="preserve"> они испытывают и почему, представляют себе связи между собственными чувствами и тем, что они думают, делают или говорят, так же пользуются руководящим осознанием своих ценностей и целей.</w:t>
      </w:r>
    </w:p>
    <w:p w:rsidR="00901421" w:rsidRPr="002038A8" w:rsidRDefault="00901421" w:rsidP="00901421">
      <w:pPr>
        <w:ind w:firstLine="709"/>
        <w:jc w:val="both"/>
        <w:rPr>
          <w:sz w:val="28"/>
          <w:szCs w:val="28"/>
          <w:lang w:eastAsia="en-US"/>
        </w:rPr>
      </w:pPr>
    </w:p>
    <w:p w:rsidR="00901421" w:rsidRDefault="00901421" w:rsidP="00901421">
      <w:pPr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sz w:val="28"/>
          <w:szCs w:val="28"/>
        </w:rPr>
        <w:t>2.4</w:t>
      </w:r>
      <w:r w:rsidRPr="00AB488B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Анализ</w:t>
      </w:r>
      <w:r w:rsidRPr="007E2AED">
        <w:rPr>
          <w:rFonts w:eastAsia="Calibri"/>
          <w:b/>
          <w:bCs/>
          <w:sz w:val="28"/>
          <w:szCs w:val="28"/>
        </w:rPr>
        <w:t xml:space="preserve"> способности к пониманию своих и чужих эмоций у педагогов с различным стилем педагогического общения (межличностный эмоциональный интеллект, </w:t>
      </w:r>
      <w:proofErr w:type="spellStart"/>
      <w:r w:rsidRPr="007E2AED">
        <w:rPr>
          <w:rFonts w:eastAsia="Calibri"/>
          <w:b/>
          <w:bCs/>
          <w:sz w:val="28"/>
          <w:szCs w:val="28"/>
        </w:rPr>
        <w:t>внутриличностный</w:t>
      </w:r>
      <w:proofErr w:type="spellEnd"/>
      <w:r w:rsidRPr="007E2AED">
        <w:rPr>
          <w:rFonts w:eastAsia="Calibri"/>
          <w:b/>
          <w:bCs/>
          <w:sz w:val="28"/>
          <w:szCs w:val="28"/>
        </w:rPr>
        <w:t xml:space="preserve"> эмоциональный интеллект)</w:t>
      </w:r>
    </w:p>
    <w:p w:rsidR="00901421" w:rsidRPr="00C61C3F" w:rsidRDefault="00901421" w:rsidP="00901421">
      <w:pPr>
        <w:jc w:val="both"/>
        <w:rPr>
          <w:sz w:val="28"/>
          <w:szCs w:val="28"/>
          <w:lang w:eastAsia="en-US"/>
        </w:rPr>
      </w:pPr>
    </w:p>
    <w:p w:rsidR="00901421" w:rsidRPr="00C61C3F" w:rsidRDefault="00901421" w:rsidP="00901421">
      <w:pPr>
        <w:spacing w:line="360" w:lineRule="auto"/>
        <w:ind w:right="284" w:firstLine="709"/>
        <w:contextualSpacing/>
        <w:jc w:val="both"/>
        <w:rPr>
          <w:rFonts w:eastAsia="Calibri"/>
          <w:bCs/>
          <w:sz w:val="28"/>
          <w:szCs w:val="28"/>
        </w:rPr>
      </w:pPr>
      <w:r w:rsidRPr="00AB488B">
        <w:rPr>
          <w:rFonts w:eastAsia="Calibri"/>
          <w:sz w:val="28"/>
          <w:szCs w:val="28"/>
        </w:rPr>
        <w:t xml:space="preserve">На данном этапе </w:t>
      </w:r>
      <w:r w:rsidRPr="00852C33">
        <w:rPr>
          <w:color w:val="000000"/>
          <w:sz w:val="28"/>
          <w:szCs w:val="28"/>
        </w:rPr>
        <w:t xml:space="preserve">мы исследовали </w:t>
      </w:r>
      <w:r w:rsidRPr="00B04FD5">
        <w:rPr>
          <w:rFonts w:eastAsia="Calibri"/>
          <w:sz w:val="28"/>
          <w:szCs w:val="28"/>
        </w:rPr>
        <w:t>способности к пониманию своих и чужих эмоций у педагогов с различным стилем педагогического общения</w:t>
      </w:r>
      <w:r>
        <w:rPr>
          <w:rFonts w:eastAsia="Calibri"/>
          <w:sz w:val="28"/>
          <w:szCs w:val="28"/>
        </w:rPr>
        <w:t xml:space="preserve">.  </w:t>
      </w:r>
    </w:p>
    <w:p w:rsidR="00901421" w:rsidRPr="003071C7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этого нами были определены средние значения составляющих эмоционального интеллекта по группам и определена значимость различий  в и выраженности с помощью </w:t>
      </w:r>
      <w:r w:rsidRPr="000F0A0B">
        <w:rPr>
          <w:bCs/>
          <w:color w:val="000000"/>
          <w:sz w:val="28"/>
          <w:szCs w:val="28"/>
        </w:rPr>
        <w:t>Т-критерия Стьюдента</w:t>
      </w:r>
      <w:r>
        <w:rPr>
          <w:bCs/>
          <w:color w:val="000000"/>
          <w:sz w:val="28"/>
          <w:szCs w:val="28"/>
        </w:rPr>
        <w:t>. В результате были получены следующие данные: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 испытуемых с неконтактно-</w:t>
      </w:r>
      <w:proofErr w:type="spellStart"/>
      <w:r>
        <w:rPr>
          <w:color w:val="000000"/>
          <w:sz w:val="28"/>
          <w:szCs w:val="28"/>
        </w:rPr>
        <w:t>гипорефлексивным</w:t>
      </w:r>
      <w:proofErr w:type="spellEnd"/>
      <w:r>
        <w:rPr>
          <w:color w:val="000000"/>
          <w:sz w:val="28"/>
          <w:szCs w:val="28"/>
        </w:rPr>
        <w:t xml:space="preserve"> стилем педагогического общения наиболее высокие показатели по шкале </w:t>
      </w:r>
      <w:r w:rsidRPr="00AE26A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МЭИ</w:t>
      </w:r>
      <w:r w:rsidRPr="00AE26A2">
        <w:rPr>
          <w:color w:val="000000"/>
          <w:sz w:val="28"/>
          <w:szCs w:val="28"/>
        </w:rPr>
        <w:t>»</w:t>
      </w:r>
      <w:r w:rsidRPr="00556642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46,</w:t>
      </w:r>
      <w:r w:rsidRPr="00556642">
        <w:rPr>
          <w:color w:val="000000"/>
          <w:sz w:val="28"/>
          <w:szCs w:val="28"/>
        </w:rPr>
        <w:t>40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это </w:t>
      </w:r>
      <w:r w:rsidRPr="00AE26A2">
        <w:rPr>
          <w:color w:val="000000"/>
          <w:sz w:val="28"/>
          <w:szCs w:val="28"/>
        </w:rPr>
        <w:t>означа</w:t>
      </w:r>
      <w:r>
        <w:rPr>
          <w:color w:val="000000"/>
          <w:sz w:val="28"/>
          <w:szCs w:val="28"/>
        </w:rPr>
        <w:t>ет</w:t>
      </w:r>
      <w:r w:rsidRPr="00AE26A2">
        <w:rPr>
          <w:color w:val="000000"/>
          <w:sz w:val="28"/>
          <w:szCs w:val="28"/>
        </w:rPr>
        <w:t xml:space="preserve">, что испытуемые </w:t>
      </w:r>
      <w:r>
        <w:rPr>
          <w:color w:val="000000"/>
          <w:sz w:val="28"/>
          <w:szCs w:val="28"/>
        </w:rPr>
        <w:t xml:space="preserve">с выраженным межличностным эмоциональным интеллектом  </w:t>
      </w:r>
      <w:r w:rsidRPr="002038A8">
        <w:rPr>
          <w:color w:val="000000"/>
          <w:sz w:val="28"/>
          <w:szCs w:val="28"/>
        </w:rPr>
        <w:t>имеют большую выраженность к пониманию</w:t>
      </w:r>
      <w:r w:rsidRPr="00D60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 управлению</w:t>
      </w:r>
      <w:r w:rsidRPr="00D60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эмоциями других людей</w:t>
      </w:r>
      <w:r w:rsidRPr="00D6039D">
        <w:rPr>
          <w:color w:val="000000"/>
          <w:sz w:val="28"/>
          <w:szCs w:val="28"/>
        </w:rPr>
        <w:t xml:space="preserve"> 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 испытуемых с такими стилями педагогического общения как: </w:t>
      </w:r>
      <w:r>
        <w:rPr>
          <w:color w:val="000000"/>
          <w:sz w:val="28"/>
          <w:szCs w:val="28"/>
        </w:rPr>
        <w:t>активное</w:t>
      </w:r>
      <w:r>
        <w:rPr>
          <w:sz w:val="28"/>
          <w:szCs w:val="28"/>
        </w:rPr>
        <w:t xml:space="preserve"> взаимодействие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344D5F">
        <w:rPr>
          <w:color w:val="000000"/>
          <w:sz w:val="28"/>
          <w:szCs w:val="28"/>
        </w:rPr>
        <w:t>55,22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авторитарный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color w:val="000000"/>
          <w:sz w:val="28"/>
          <w:szCs w:val="28"/>
        </w:rPr>
        <w:t>40,60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 и диктаторский </w:t>
      </w:r>
      <w:r w:rsidRPr="00383BD6">
        <w:rPr>
          <w:sz w:val="28"/>
          <w:szCs w:val="28"/>
        </w:rPr>
        <w:t>–</w:t>
      </w:r>
      <w:r>
        <w:rPr>
          <w:sz w:val="28"/>
          <w:szCs w:val="28"/>
        </w:rPr>
        <w:t xml:space="preserve"> негибкое реагирование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 w:rsidRPr="002038A8">
        <w:rPr>
          <w:color w:val="000000"/>
          <w:sz w:val="28"/>
          <w:szCs w:val="28"/>
        </w:rPr>
        <w:t>46,29</w:t>
      </w:r>
      <w:r w:rsidRPr="002038A8">
        <w:rPr>
          <w:sz w:val="28"/>
          <w:szCs w:val="28"/>
        </w:rPr>
        <w:t>), имеют</w:t>
      </w:r>
      <w:r>
        <w:rPr>
          <w:sz w:val="28"/>
          <w:szCs w:val="28"/>
        </w:rPr>
        <w:t xml:space="preserve"> высокие значения </w:t>
      </w:r>
      <w:r w:rsidRPr="00AE26A2">
        <w:rPr>
          <w:color w:val="000000"/>
          <w:sz w:val="28"/>
          <w:szCs w:val="28"/>
        </w:rPr>
        <w:t>по шкале «</w:t>
      </w:r>
      <w:r>
        <w:rPr>
          <w:color w:val="000000"/>
          <w:sz w:val="28"/>
          <w:szCs w:val="28"/>
        </w:rPr>
        <w:t>ВЭИ»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это означает, </w:t>
      </w:r>
      <w:r w:rsidRPr="00AE26A2">
        <w:rPr>
          <w:color w:val="000000"/>
          <w:sz w:val="28"/>
          <w:szCs w:val="28"/>
        </w:rPr>
        <w:t xml:space="preserve">что испытуемые </w:t>
      </w:r>
      <w:r>
        <w:rPr>
          <w:color w:val="000000"/>
          <w:sz w:val="28"/>
          <w:szCs w:val="28"/>
        </w:rPr>
        <w:t xml:space="preserve">данных стилей педагогического общения </w:t>
      </w:r>
      <w:r w:rsidRPr="00AE26A2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выраженным </w:t>
      </w:r>
      <w:proofErr w:type="spellStart"/>
      <w:r>
        <w:rPr>
          <w:color w:val="000000"/>
          <w:sz w:val="28"/>
          <w:szCs w:val="28"/>
        </w:rPr>
        <w:t>внутриличностным</w:t>
      </w:r>
      <w:proofErr w:type="spellEnd"/>
      <w:r>
        <w:rPr>
          <w:color w:val="000000"/>
          <w:sz w:val="28"/>
          <w:szCs w:val="28"/>
        </w:rPr>
        <w:t xml:space="preserve"> интеллектом могут легко </w:t>
      </w:r>
      <w:r w:rsidRPr="00556642">
        <w:rPr>
          <w:color w:val="000000"/>
          <w:sz w:val="28"/>
          <w:szCs w:val="28"/>
        </w:rPr>
        <w:t xml:space="preserve">распознать наличие </w:t>
      </w:r>
      <w:r>
        <w:rPr>
          <w:color w:val="000000"/>
          <w:sz w:val="28"/>
          <w:szCs w:val="28"/>
        </w:rPr>
        <w:t xml:space="preserve">у себя определенных </w:t>
      </w:r>
      <w:r w:rsidRPr="00556642">
        <w:rPr>
          <w:color w:val="000000"/>
          <w:sz w:val="28"/>
          <w:szCs w:val="28"/>
        </w:rPr>
        <w:t>эмоци</w:t>
      </w:r>
      <w:r>
        <w:rPr>
          <w:color w:val="000000"/>
          <w:sz w:val="28"/>
          <w:szCs w:val="28"/>
        </w:rPr>
        <w:t>й,</w:t>
      </w:r>
      <w:r w:rsidRPr="00556642">
        <w:rPr>
          <w:color w:val="000000"/>
          <w:sz w:val="28"/>
          <w:szCs w:val="28"/>
        </w:rPr>
        <w:t xml:space="preserve"> мо</w:t>
      </w:r>
      <w:r>
        <w:rPr>
          <w:color w:val="000000"/>
          <w:sz w:val="28"/>
          <w:szCs w:val="28"/>
        </w:rPr>
        <w:t>гут</w:t>
      </w:r>
      <w:r w:rsidRPr="00556642">
        <w:rPr>
          <w:color w:val="000000"/>
          <w:sz w:val="28"/>
          <w:szCs w:val="28"/>
        </w:rPr>
        <w:t xml:space="preserve"> идентифицировать и назвать </w:t>
      </w:r>
      <w:r>
        <w:rPr>
          <w:color w:val="000000"/>
          <w:sz w:val="28"/>
          <w:szCs w:val="28"/>
        </w:rPr>
        <w:t xml:space="preserve">их, </w:t>
      </w:r>
      <w:r w:rsidRPr="00556642">
        <w:rPr>
          <w:color w:val="000000"/>
          <w:sz w:val="28"/>
          <w:szCs w:val="28"/>
        </w:rPr>
        <w:t>понима</w:t>
      </w:r>
      <w:r>
        <w:rPr>
          <w:color w:val="000000"/>
          <w:sz w:val="28"/>
          <w:szCs w:val="28"/>
        </w:rPr>
        <w:t xml:space="preserve">ют причины, вызвавшие данную эмоцию </w:t>
      </w:r>
      <w:r w:rsidRPr="00556642">
        <w:rPr>
          <w:color w:val="000000"/>
          <w:sz w:val="28"/>
          <w:szCs w:val="28"/>
        </w:rPr>
        <w:t xml:space="preserve"> и следствия</w:t>
      </w:r>
      <w:proofErr w:type="gramEnd"/>
      <w:r w:rsidRPr="00556642">
        <w:rPr>
          <w:color w:val="000000"/>
          <w:sz w:val="28"/>
          <w:szCs w:val="28"/>
        </w:rPr>
        <w:t xml:space="preserve">, к </w:t>
      </w:r>
      <w:proofErr w:type="gramStart"/>
      <w:r w:rsidRPr="00556642">
        <w:rPr>
          <w:color w:val="000000"/>
          <w:sz w:val="28"/>
          <w:szCs w:val="28"/>
        </w:rPr>
        <w:t>которым</w:t>
      </w:r>
      <w:proofErr w:type="gramEnd"/>
      <w:r w:rsidRPr="00556642">
        <w:rPr>
          <w:color w:val="000000"/>
          <w:sz w:val="28"/>
          <w:szCs w:val="28"/>
        </w:rPr>
        <w:t xml:space="preserve"> она приведет</w:t>
      </w:r>
      <w:r>
        <w:rPr>
          <w:color w:val="000000"/>
          <w:sz w:val="28"/>
          <w:szCs w:val="28"/>
        </w:rPr>
        <w:t>.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испытуемых со стилем педагогического общения </w:t>
      </w:r>
      <w:r w:rsidRPr="00344D5F">
        <w:rPr>
          <w:color w:val="000000"/>
          <w:sz w:val="28"/>
          <w:szCs w:val="28"/>
        </w:rPr>
        <w:t xml:space="preserve">дифференцированное внимание </w:t>
      </w:r>
      <w:r>
        <w:rPr>
          <w:color w:val="000000"/>
          <w:sz w:val="28"/>
          <w:szCs w:val="28"/>
        </w:rPr>
        <w:t xml:space="preserve">наиболее высокие показатели по шкале </w:t>
      </w:r>
      <w:r w:rsidRPr="00AE26A2">
        <w:rPr>
          <w:color w:val="000000"/>
          <w:sz w:val="28"/>
          <w:szCs w:val="28"/>
        </w:rPr>
        <w:lastRenderedPageBreak/>
        <w:t>«</w:t>
      </w:r>
      <w:r>
        <w:rPr>
          <w:color w:val="000000"/>
          <w:sz w:val="28"/>
          <w:szCs w:val="28"/>
        </w:rPr>
        <w:t>МЭИ</w:t>
      </w:r>
      <w:r w:rsidRPr="00AE26A2">
        <w:rPr>
          <w:color w:val="000000"/>
          <w:sz w:val="28"/>
          <w:szCs w:val="28"/>
        </w:rPr>
        <w:t>»</w:t>
      </w:r>
      <w:r w:rsidRPr="00556642">
        <w:rPr>
          <w:sz w:val="28"/>
          <w:szCs w:val="28"/>
        </w:rPr>
        <w:t xml:space="preserve"> </w:t>
      </w:r>
      <w:r w:rsidRPr="00B71920">
        <w:rPr>
          <w:sz w:val="28"/>
          <w:szCs w:val="28"/>
        </w:rPr>
        <w:t>(</w:t>
      </w:r>
      <w:r w:rsidRPr="00B71920">
        <w:rPr>
          <w:sz w:val="28"/>
          <w:szCs w:val="28"/>
          <w:lang w:val="en-US"/>
        </w:rPr>
        <w:t>m</w:t>
      </w:r>
      <w:r w:rsidRPr="00B71920">
        <w:rPr>
          <w:sz w:val="28"/>
          <w:szCs w:val="28"/>
        </w:rPr>
        <w:t>=</w:t>
      </w:r>
      <w:r>
        <w:rPr>
          <w:sz w:val="28"/>
          <w:szCs w:val="28"/>
        </w:rPr>
        <w:t>50,00</w:t>
      </w:r>
      <w:r w:rsidRPr="00B71920">
        <w:rPr>
          <w:sz w:val="28"/>
          <w:szCs w:val="28"/>
        </w:rPr>
        <w:t>)</w:t>
      </w:r>
      <w:r>
        <w:rPr>
          <w:sz w:val="28"/>
          <w:szCs w:val="28"/>
        </w:rPr>
        <w:t xml:space="preserve">, это </w:t>
      </w:r>
      <w:r w:rsidRPr="00AE26A2">
        <w:rPr>
          <w:color w:val="000000"/>
          <w:sz w:val="28"/>
          <w:szCs w:val="28"/>
        </w:rPr>
        <w:t>означа</w:t>
      </w:r>
      <w:r>
        <w:rPr>
          <w:color w:val="000000"/>
          <w:sz w:val="28"/>
          <w:szCs w:val="28"/>
        </w:rPr>
        <w:t>ет</w:t>
      </w:r>
      <w:r w:rsidRPr="00AE26A2">
        <w:rPr>
          <w:color w:val="000000"/>
          <w:sz w:val="28"/>
          <w:szCs w:val="28"/>
        </w:rPr>
        <w:t xml:space="preserve">, что испытуемые </w:t>
      </w:r>
      <w:r>
        <w:rPr>
          <w:color w:val="000000"/>
          <w:sz w:val="28"/>
          <w:szCs w:val="28"/>
        </w:rPr>
        <w:t>с выраженным межличностным эмоциональным интеллектом  имеют большую выраженность</w:t>
      </w:r>
      <w:r w:rsidRPr="00D6039D">
        <w:rPr>
          <w:color w:val="000000"/>
          <w:sz w:val="28"/>
          <w:szCs w:val="28"/>
        </w:rPr>
        <w:t xml:space="preserve"> к пониманию </w:t>
      </w:r>
      <w:r>
        <w:rPr>
          <w:color w:val="000000"/>
          <w:sz w:val="28"/>
          <w:szCs w:val="28"/>
        </w:rPr>
        <w:t>и управлению</w:t>
      </w:r>
      <w:r w:rsidRPr="00D603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эмоциями других людей.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B8B946E" wp14:editId="34CA452F">
            <wp:extent cx="5312410" cy="1669415"/>
            <wp:effectExtent l="0" t="0" r="21590" b="26035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01421" w:rsidRPr="00B56E35" w:rsidRDefault="00901421" w:rsidP="00901421">
      <w:pPr>
        <w:pStyle w:val="af6"/>
        <w:tabs>
          <w:tab w:val="left" w:pos="3969"/>
        </w:tabs>
        <w:spacing w:line="360" w:lineRule="auto"/>
        <w:rPr>
          <w:noProof/>
          <w:sz w:val="28"/>
          <w:szCs w:val="28"/>
        </w:rPr>
      </w:pPr>
      <w:r>
        <w:rPr>
          <w:color w:val="000000"/>
        </w:rPr>
        <w:t xml:space="preserve">Рисунок 8 - </w:t>
      </w:r>
      <w:r w:rsidRPr="00C074AE">
        <w:rPr>
          <w:color w:val="000000"/>
        </w:rPr>
        <w:t xml:space="preserve">Уровень выраженности </w:t>
      </w:r>
      <w:r>
        <w:rPr>
          <w:color w:val="000000"/>
        </w:rPr>
        <w:t xml:space="preserve">межличностного эмоционального интеллекта и </w:t>
      </w:r>
      <w:proofErr w:type="spellStart"/>
      <w:r>
        <w:rPr>
          <w:color w:val="000000"/>
        </w:rPr>
        <w:t>внутриличностного</w:t>
      </w:r>
      <w:proofErr w:type="spellEnd"/>
      <w:r>
        <w:rPr>
          <w:color w:val="000000"/>
        </w:rPr>
        <w:t xml:space="preserve"> эмоционального интеллекта</w:t>
      </w:r>
      <w:r w:rsidRPr="00C074AE">
        <w:rPr>
          <w:color w:val="000000"/>
        </w:rPr>
        <w:t xml:space="preserve"> у педагогов с различным стилем педагогического общения</w:t>
      </w:r>
    </w:p>
    <w:p w:rsidR="00901421" w:rsidRDefault="00901421" w:rsidP="00901421">
      <w:pPr>
        <w:pStyle w:val="af6"/>
        <w:tabs>
          <w:tab w:val="left" w:pos="396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r w:rsidRPr="00414F25">
        <w:rPr>
          <w:color w:val="000000"/>
          <w:sz w:val="28"/>
          <w:szCs w:val="28"/>
        </w:rPr>
        <w:t xml:space="preserve">ри сравнении </w:t>
      </w:r>
      <w:r>
        <w:rPr>
          <w:color w:val="000000"/>
          <w:sz w:val="28"/>
          <w:szCs w:val="28"/>
        </w:rPr>
        <w:t>второй</w:t>
      </w:r>
      <w:r w:rsidRPr="00414F25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третьей</w:t>
      </w:r>
      <w:r w:rsidRPr="00414F25">
        <w:rPr>
          <w:color w:val="000000"/>
          <w:sz w:val="28"/>
          <w:szCs w:val="28"/>
        </w:rPr>
        <w:t xml:space="preserve"> группы респондентов с различным стилем педагогического общения обнаружена тенденция к большей выраженности </w:t>
      </w:r>
      <w:proofErr w:type="spellStart"/>
      <w:r>
        <w:rPr>
          <w:color w:val="000000"/>
          <w:sz w:val="28"/>
          <w:szCs w:val="28"/>
        </w:rPr>
        <w:t>внутриличностного</w:t>
      </w:r>
      <w:proofErr w:type="spellEnd"/>
      <w:r>
        <w:rPr>
          <w:color w:val="000000"/>
          <w:sz w:val="28"/>
          <w:szCs w:val="28"/>
        </w:rPr>
        <w:t xml:space="preserve"> эмоционального интеллекта</w:t>
      </w:r>
      <w:r w:rsidRPr="00414F25">
        <w:rPr>
          <w:color w:val="000000"/>
          <w:sz w:val="28"/>
          <w:szCs w:val="28"/>
        </w:rPr>
        <w:t xml:space="preserve"> (</w:t>
      </w:r>
      <w:r w:rsidRPr="00414F25"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>=1,023</w:t>
      </w:r>
      <w:r w:rsidRPr="00414F2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респондентов со стилями педагогического общения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и </w:t>
      </w:r>
      <w:r w:rsidRPr="008B245A">
        <w:rPr>
          <w:sz w:val="28"/>
          <w:szCs w:val="28"/>
        </w:rPr>
        <w:t>«диктаторски</w:t>
      </w:r>
      <w:r>
        <w:rPr>
          <w:sz w:val="28"/>
          <w:szCs w:val="28"/>
        </w:rPr>
        <w:t>й</w:t>
      </w:r>
      <w:r w:rsidRPr="008B245A">
        <w:rPr>
          <w:sz w:val="28"/>
          <w:szCs w:val="28"/>
        </w:rPr>
        <w:t xml:space="preserve"> – 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реагирование»</w:t>
      </w:r>
      <w:r>
        <w:rPr>
          <w:sz w:val="28"/>
          <w:szCs w:val="28"/>
        </w:rPr>
        <w:t xml:space="preserve">, это означает, что </w:t>
      </w:r>
      <w:r w:rsidRPr="008B245A">
        <w:rPr>
          <w:color w:val="000000"/>
          <w:sz w:val="28"/>
          <w:szCs w:val="28"/>
        </w:rPr>
        <w:t>испытуемые данн</w:t>
      </w:r>
      <w:r>
        <w:rPr>
          <w:color w:val="000000"/>
          <w:sz w:val="28"/>
          <w:szCs w:val="28"/>
        </w:rPr>
        <w:t>ых</w:t>
      </w:r>
      <w:r w:rsidRPr="008B245A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 xml:space="preserve"> </w:t>
      </w:r>
      <w:r w:rsidRPr="008B245A">
        <w:rPr>
          <w:color w:val="000000"/>
          <w:sz w:val="28"/>
          <w:szCs w:val="28"/>
        </w:rPr>
        <w:t xml:space="preserve"> произв</w:t>
      </w:r>
      <w:r>
        <w:rPr>
          <w:color w:val="000000"/>
          <w:sz w:val="28"/>
          <w:szCs w:val="28"/>
        </w:rPr>
        <w:t xml:space="preserve">ольно управляют своими эмоциями </w:t>
      </w:r>
      <w:r w:rsidRPr="00C257F8">
        <w:rPr>
          <w:color w:val="000000"/>
          <w:sz w:val="28"/>
          <w:szCs w:val="28"/>
        </w:rPr>
        <w:t>и их внешни</w:t>
      </w:r>
      <w:r>
        <w:rPr>
          <w:color w:val="000000"/>
          <w:sz w:val="28"/>
          <w:szCs w:val="28"/>
        </w:rPr>
        <w:t>ми</w:t>
      </w:r>
      <w:r w:rsidRPr="00C257F8">
        <w:rPr>
          <w:color w:val="000000"/>
          <w:sz w:val="28"/>
          <w:szCs w:val="28"/>
        </w:rPr>
        <w:t xml:space="preserve"> проявлени</w:t>
      </w:r>
      <w:r>
        <w:rPr>
          <w:color w:val="000000"/>
          <w:sz w:val="28"/>
          <w:szCs w:val="28"/>
        </w:rPr>
        <w:t xml:space="preserve">ями, </w:t>
      </w:r>
      <w:r w:rsidRPr="00C257F8">
        <w:rPr>
          <w:color w:val="000000"/>
          <w:sz w:val="28"/>
          <w:szCs w:val="28"/>
        </w:rPr>
        <w:t>а также способн</w:t>
      </w:r>
      <w:r>
        <w:rPr>
          <w:color w:val="000000"/>
          <w:sz w:val="28"/>
          <w:szCs w:val="28"/>
        </w:rPr>
        <w:t>ы</w:t>
      </w:r>
      <w:r w:rsidRPr="00C257F8">
        <w:rPr>
          <w:color w:val="000000"/>
          <w:sz w:val="28"/>
          <w:szCs w:val="28"/>
        </w:rPr>
        <w:t xml:space="preserve"> произвольно вызвать у себя ту или иную эмоцию</w:t>
      </w:r>
      <w:r>
        <w:rPr>
          <w:color w:val="000000"/>
          <w:sz w:val="28"/>
          <w:szCs w:val="28"/>
        </w:rPr>
        <w:t xml:space="preserve">. </w:t>
      </w:r>
      <w:proofErr w:type="gramEnd"/>
    </w:p>
    <w:p w:rsidR="00901421" w:rsidRPr="003632DA" w:rsidRDefault="00901421" w:rsidP="00901421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82256C">
        <w:rPr>
          <w:color w:val="000000"/>
          <w:sz w:val="28"/>
          <w:szCs w:val="28"/>
        </w:rPr>
        <w:t xml:space="preserve">При сравнении </w:t>
      </w:r>
      <w:r>
        <w:rPr>
          <w:color w:val="000000"/>
          <w:sz w:val="28"/>
          <w:szCs w:val="28"/>
        </w:rPr>
        <w:t>остальных групп респондентов неконтактно-</w:t>
      </w:r>
      <w:proofErr w:type="spellStart"/>
      <w:r>
        <w:rPr>
          <w:color w:val="000000"/>
          <w:sz w:val="28"/>
          <w:szCs w:val="28"/>
        </w:rPr>
        <w:t>гипорефлексивного</w:t>
      </w:r>
      <w:proofErr w:type="spellEnd"/>
      <w:r>
        <w:rPr>
          <w:color w:val="000000"/>
          <w:sz w:val="28"/>
          <w:szCs w:val="28"/>
        </w:rPr>
        <w:t xml:space="preserve">, авторитарного </w:t>
      </w:r>
      <w:r w:rsidRPr="0095541C">
        <w:rPr>
          <w:color w:val="000000"/>
          <w:sz w:val="28"/>
          <w:szCs w:val="28"/>
        </w:rPr>
        <w:t>стил</w:t>
      </w:r>
      <w:r>
        <w:rPr>
          <w:color w:val="000000"/>
          <w:sz w:val="28"/>
          <w:szCs w:val="28"/>
        </w:rPr>
        <w:t>ей</w:t>
      </w:r>
      <w:r w:rsidRPr="0095541C">
        <w:rPr>
          <w:color w:val="000000"/>
          <w:sz w:val="28"/>
          <w:szCs w:val="28"/>
        </w:rPr>
        <w:t xml:space="preserve"> педагогического общения</w:t>
      </w:r>
      <w:r>
        <w:rPr>
          <w:color w:val="000000"/>
          <w:sz w:val="28"/>
          <w:szCs w:val="28"/>
        </w:rPr>
        <w:t>, а так же стилем педагогического общения - дифференцированное внимание,</w:t>
      </w:r>
      <w:r w:rsidRPr="0095541C">
        <w:rPr>
          <w:color w:val="000000"/>
          <w:sz w:val="28"/>
          <w:szCs w:val="28"/>
        </w:rPr>
        <w:t xml:space="preserve"> не</w:t>
      </w:r>
      <w:r w:rsidRPr="0082256C">
        <w:rPr>
          <w:color w:val="000000"/>
          <w:sz w:val="28"/>
          <w:szCs w:val="28"/>
        </w:rPr>
        <w:t xml:space="preserve"> было обнаружено значимых различий</w:t>
      </w:r>
      <w:r>
        <w:rPr>
          <w:color w:val="000000"/>
          <w:sz w:val="28"/>
          <w:szCs w:val="28"/>
        </w:rPr>
        <w:t>.</w:t>
      </w:r>
    </w:p>
    <w:p w:rsidR="00901421" w:rsidRPr="00105F16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76919">
        <w:rPr>
          <w:color w:val="000000"/>
          <w:sz w:val="28"/>
          <w:szCs w:val="28"/>
        </w:rPr>
        <w:t>На основании полученных данных  можно сделать следующие выводы:</w:t>
      </w:r>
    </w:p>
    <w:p w:rsidR="00901421" w:rsidRPr="003632DA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Обнаружена </w:t>
      </w:r>
      <w:r w:rsidRPr="0095541C">
        <w:rPr>
          <w:sz w:val="28"/>
          <w:szCs w:val="28"/>
          <w:lang w:eastAsia="en-US"/>
        </w:rPr>
        <w:t xml:space="preserve">тенденция к большей выраженности </w:t>
      </w:r>
      <w:proofErr w:type="spellStart"/>
      <w:r w:rsidRPr="0095541C">
        <w:rPr>
          <w:sz w:val="28"/>
          <w:szCs w:val="28"/>
          <w:lang w:eastAsia="en-US"/>
        </w:rPr>
        <w:t>внутриличностного</w:t>
      </w:r>
      <w:proofErr w:type="spellEnd"/>
      <w:r>
        <w:rPr>
          <w:sz w:val="28"/>
          <w:szCs w:val="28"/>
          <w:lang w:eastAsia="en-US"/>
        </w:rPr>
        <w:t xml:space="preserve">  эмоционального интеллекта у испытуемых со стилем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У педагогов с преобладанием стиля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>
        <w:rPr>
          <w:sz w:val="28"/>
          <w:szCs w:val="28"/>
          <w:lang w:eastAsia="en-US"/>
        </w:rPr>
        <w:t xml:space="preserve">» </w:t>
      </w:r>
      <w:proofErr w:type="spellStart"/>
      <w:r>
        <w:rPr>
          <w:sz w:val="28"/>
          <w:szCs w:val="28"/>
          <w:lang w:eastAsia="en-US"/>
        </w:rPr>
        <w:t>внутриличностный</w:t>
      </w:r>
      <w:proofErr w:type="spellEnd"/>
      <w:r>
        <w:rPr>
          <w:sz w:val="28"/>
          <w:szCs w:val="28"/>
          <w:lang w:eastAsia="en-US"/>
        </w:rPr>
        <w:t xml:space="preserve"> интеллект выражен значимо выше.</w:t>
      </w:r>
    </w:p>
    <w:p w:rsidR="00901421" w:rsidRDefault="00901421" w:rsidP="00901421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55308">
        <w:rPr>
          <w:sz w:val="28"/>
          <w:szCs w:val="28"/>
          <w:lang w:eastAsia="en-US"/>
        </w:rPr>
        <w:t xml:space="preserve">Обнаружена тенденция к большей выраженности </w:t>
      </w:r>
      <w:proofErr w:type="spellStart"/>
      <w:r w:rsidRPr="00555308">
        <w:rPr>
          <w:sz w:val="28"/>
          <w:szCs w:val="28"/>
          <w:lang w:eastAsia="en-US"/>
        </w:rPr>
        <w:t>в</w:t>
      </w:r>
      <w:r>
        <w:rPr>
          <w:sz w:val="28"/>
          <w:szCs w:val="28"/>
          <w:lang w:eastAsia="en-US"/>
        </w:rPr>
        <w:t>нутриличностного</w:t>
      </w:r>
      <w:proofErr w:type="spellEnd"/>
      <w:r>
        <w:rPr>
          <w:sz w:val="28"/>
          <w:szCs w:val="28"/>
          <w:lang w:eastAsia="en-US"/>
        </w:rPr>
        <w:t xml:space="preserve">  эмоционального интеллекта у испытуемых со стилем </w:t>
      </w:r>
      <w:r w:rsidRPr="00C257F8">
        <w:rPr>
          <w:b/>
          <w:color w:val="000000"/>
          <w:sz w:val="28"/>
          <w:szCs w:val="28"/>
        </w:rPr>
        <w:t>«</w:t>
      </w:r>
      <w:proofErr w:type="gramStart"/>
      <w:r w:rsidRPr="008B245A">
        <w:rPr>
          <w:sz w:val="28"/>
          <w:szCs w:val="28"/>
        </w:rPr>
        <w:t>диктаторски</w:t>
      </w:r>
      <w:r>
        <w:rPr>
          <w:sz w:val="28"/>
          <w:szCs w:val="28"/>
        </w:rPr>
        <w:t>й</w:t>
      </w:r>
      <w:proofErr w:type="gramEnd"/>
      <w:r w:rsidRPr="008B245A">
        <w:rPr>
          <w:sz w:val="28"/>
          <w:szCs w:val="28"/>
        </w:rPr>
        <w:t xml:space="preserve"> – </w:t>
      </w:r>
      <w:r w:rsidRPr="008B245A">
        <w:rPr>
          <w:sz w:val="28"/>
          <w:szCs w:val="28"/>
        </w:rPr>
        <w:lastRenderedPageBreak/>
        <w:t>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</w:t>
      </w:r>
      <w:r w:rsidRPr="00C257F8">
        <w:rPr>
          <w:b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en-US"/>
        </w:rPr>
        <w:t xml:space="preserve">У педагогов с преобладанием стиля </w:t>
      </w:r>
      <w:r w:rsidRPr="008B245A">
        <w:rPr>
          <w:sz w:val="28"/>
          <w:szCs w:val="28"/>
        </w:rPr>
        <w:t>«диктаторски</w:t>
      </w:r>
      <w:r>
        <w:rPr>
          <w:sz w:val="28"/>
          <w:szCs w:val="28"/>
        </w:rPr>
        <w:t>й</w:t>
      </w:r>
      <w:r w:rsidRPr="008B245A">
        <w:rPr>
          <w:sz w:val="28"/>
          <w:szCs w:val="28"/>
        </w:rPr>
        <w:t xml:space="preserve"> – негибк</w:t>
      </w:r>
      <w:r>
        <w:rPr>
          <w:sz w:val="28"/>
          <w:szCs w:val="28"/>
        </w:rPr>
        <w:t>ое</w:t>
      </w:r>
      <w:r w:rsidRPr="008B245A">
        <w:rPr>
          <w:sz w:val="28"/>
          <w:szCs w:val="28"/>
        </w:rPr>
        <w:t xml:space="preserve"> реагирование»</w:t>
      </w:r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внутриличностный</w:t>
      </w:r>
      <w:proofErr w:type="spellEnd"/>
      <w:r>
        <w:rPr>
          <w:sz w:val="28"/>
          <w:szCs w:val="28"/>
          <w:lang w:eastAsia="en-US"/>
        </w:rPr>
        <w:t xml:space="preserve"> интеллект выражен значимо выше</w:t>
      </w:r>
      <w:r>
        <w:rPr>
          <w:b/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сравнению с остальными группами.</w:t>
      </w:r>
    </w:p>
    <w:p w:rsidR="00901421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В наибольшей степени </w:t>
      </w:r>
      <w:proofErr w:type="spellStart"/>
      <w:r>
        <w:rPr>
          <w:sz w:val="28"/>
          <w:szCs w:val="28"/>
          <w:lang w:eastAsia="en-US"/>
        </w:rPr>
        <w:t>внутриличностный</w:t>
      </w:r>
      <w:proofErr w:type="spellEnd"/>
      <w:r>
        <w:rPr>
          <w:sz w:val="28"/>
          <w:szCs w:val="28"/>
          <w:lang w:eastAsia="en-US"/>
        </w:rPr>
        <w:t xml:space="preserve"> эмоциональный интеллект выражен у респондентов со стилем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означает, что </w:t>
      </w:r>
      <w:r w:rsidRPr="008B245A">
        <w:rPr>
          <w:color w:val="000000"/>
          <w:sz w:val="28"/>
          <w:szCs w:val="28"/>
        </w:rPr>
        <w:t>испытуемые данн</w:t>
      </w:r>
      <w:r>
        <w:rPr>
          <w:color w:val="000000"/>
          <w:sz w:val="28"/>
          <w:szCs w:val="28"/>
        </w:rPr>
        <w:t>ой</w:t>
      </w:r>
      <w:r w:rsidRPr="008B245A">
        <w:rPr>
          <w:color w:val="000000"/>
          <w:sz w:val="28"/>
          <w:szCs w:val="28"/>
        </w:rPr>
        <w:t xml:space="preserve"> групп</w:t>
      </w:r>
      <w:r>
        <w:rPr>
          <w:color w:val="000000"/>
          <w:sz w:val="28"/>
          <w:szCs w:val="28"/>
        </w:rPr>
        <w:t>ы способны воспринимать себя адекватно, способны  выражать свои убеждения, мысли, способны распознавать свои собственные чувства, что позволяет управлять ими и принимать более обоснованные решения.</w:t>
      </w:r>
    </w:p>
    <w:p w:rsidR="00901421" w:rsidRPr="00B56E35" w:rsidRDefault="00901421" w:rsidP="0090142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Межличностный эмоциональный интеллект наиболее выражен у респондентов </w:t>
      </w:r>
      <w:r>
        <w:rPr>
          <w:sz w:val="28"/>
          <w:szCs w:val="28"/>
          <w:lang w:eastAsia="en-US"/>
        </w:rPr>
        <w:t xml:space="preserve">со стилем </w:t>
      </w:r>
      <w:r w:rsidRPr="00C257F8">
        <w:rPr>
          <w:b/>
          <w:color w:val="000000"/>
          <w:sz w:val="28"/>
          <w:szCs w:val="28"/>
        </w:rPr>
        <w:t>«</w:t>
      </w:r>
      <w:r w:rsidRPr="00C257F8">
        <w:rPr>
          <w:color w:val="000000"/>
          <w:sz w:val="28"/>
          <w:szCs w:val="28"/>
        </w:rPr>
        <w:t>активно</w:t>
      </w:r>
      <w:r>
        <w:rPr>
          <w:color w:val="000000"/>
          <w:sz w:val="28"/>
          <w:szCs w:val="28"/>
        </w:rPr>
        <w:t xml:space="preserve">е </w:t>
      </w:r>
      <w:r w:rsidRPr="00C257F8">
        <w:rPr>
          <w:color w:val="000000"/>
          <w:sz w:val="28"/>
          <w:szCs w:val="28"/>
        </w:rPr>
        <w:t>взаимодействи</w:t>
      </w:r>
      <w:r>
        <w:rPr>
          <w:color w:val="000000"/>
          <w:sz w:val="28"/>
          <w:szCs w:val="28"/>
        </w:rPr>
        <w:t xml:space="preserve">е - </w:t>
      </w:r>
      <w:proofErr w:type="spellStart"/>
      <w:r w:rsidRPr="00C257F8">
        <w:rPr>
          <w:color w:val="000000"/>
          <w:sz w:val="28"/>
          <w:szCs w:val="28"/>
        </w:rPr>
        <w:t>гиперрефлексивный</w:t>
      </w:r>
      <w:proofErr w:type="spellEnd"/>
      <w:r w:rsidRPr="00C257F8">
        <w:rPr>
          <w:b/>
          <w:color w:val="000000"/>
          <w:sz w:val="28"/>
          <w:szCs w:val="28"/>
        </w:rPr>
        <w:t>»</w:t>
      </w:r>
      <w:r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и «дифференцированное внимание», что </w:t>
      </w:r>
      <w:proofErr w:type="gramStart"/>
      <w:r>
        <w:rPr>
          <w:sz w:val="28"/>
          <w:szCs w:val="28"/>
        </w:rPr>
        <w:t>означает</w:t>
      </w:r>
      <w:proofErr w:type="gramEnd"/>
      <w:r>
        <w:rPr>
          <w:sz w:val="28"/>
          <w:szCs w:val="28"/>
        </w:rPr>
        <w:t xml:space="preserve"> что испытуемые данных групп  хорошо понимают чувства других людей, что позволяет им адекватно реагировать на изменения в их эмоциональном климате. Так же </w:t>
      </w:r>
      <w:proofErr w:type="gramStart"/>
      <w:r>
        <w:rPr>
          <w:sz w:val="28"/>
          <w:szCs w:val="28"/>
        </w:rPr>
        <w:t>способны</w:t>
      </w:r>
      <w:proofErr w:type="gramEnd"/>
      <w:r>
        <w:rPr>
          <w:sz w:val="28"/>
          <w:szCs w:val="28"/>
        </w:rPr>
        <w:t xml:space="preserve"> быть конструктивными членами различных социальных групп.</w:t>
      </w:r>
    </w:p>
    <w:p w:rsidR="00AE6ED8" w:rsidRDefault="00AE6ED8" w:rsidP="00901421">
      <w:pPr>
        <w:jc w:val="center"/>
        <w:rPr>
          <w:b/>
        </w:rPr>
      </w:pPr>
    </w:p>
    <w:p w:rsidR="00210744" w:rsidRPr="0048098F" w:rsidRDefault="00210744" w:rsidP="00210744">
      <w:pPr>
        <w:ind w:firstLine="567"/>
        <w:jc w:val="center"/>
        <w:rPr>
          <w:b/>
        </w:rPr>
      </w:pPr>
      <w:r w:rsidRPr="0048098F">
        <w:rPr>
          <w:b/>
        </w:rPr>
        <w:t>Тезисы доклада конференции «Актуальные проблемы науки и техники.202</w:t>
      </w:r>
      <w:r w:rsidRPr="0088291C">
        <w:rPr>
          <w:b/>
        </w:rPr>
        <w:t>3</w:t>
      </w:r>
      <w:r w:rsidRPr="0048098F">
        <w:rPr>
          <w:b/>
        </w:rPr>
        <w:t>».</w:t>
      </w:r>
    </w:p>
    <w:p w:rsidR="00210744" w:rsidRDefault="00210744" w:rsidP="00210744">
      <w:pPr>
        <w:ind w:firstLine="709"/>
        <w:contextualSpacing/>
        <w:jc w:val="both"/>
        <w:rPr>
          <w:b/>
        </w:rPr>
      </w:pPr>
    </w:p>
    <w:p w:rsidR="00210744" w:rsidRPr="00210744" w:rsidRDefault="00210744" w:rsidP="00210744">
      <w:pPr>
        <w:ind w:firstLine="709"/>
        <w:contextualSpacing/>
        <w:jc w:val="center"/>
        <w:rPr>
          <w:b/>
        </w:rPr>
      </w:pPr>
      <w:r w:rsidRPr="00210744">
        <w:rPr>
          <w:b/>
        </w:rPr>
        <w:t>Роль эмоционального интеллекта в педагогической деятельности</w:t>
      </w:r>
    </w:p>
    <w:p w:rsidR="00210744" w:rsidRPr="00210744" w:rsidRDefault="00210744" w:rsidP="00210744">
      <w:pPr>
        <w:ind w:firstLine="709"/>
        <w:contextualSpacing/>
        <w:jc w:val="both"/>
        <w:rPr>
          <w:b/>
        </w:rPr>
      </w:pP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По мнению зарубежных авторов (П. </w:t>
      </w:r>
      <w:proofErr w:type="spellStart"/>
      <w:r w:rsidRPr="00210744">
        <w:t>Саловей</w:t>
      </w:r>
      <w:proofErr w:type="spellEnd"/>
      <w:r w:rsidRPr="00210744">
        <w:t xml:space="preserve">, Дж. Майер, Д. </w:t>
      </w:r>
      <w:proofErr w:type="spellStart"/>
      <w:r w:rsidRPr="00210744">
        <w:t>Гоулмен</w:t>
      </w:r>
      <w:proofErr w:type="spellEnd"/>
      <w:r w:rsidRPr="00210744">
        <w:t xml:space="preserve"> и др.) эмоциональный интеллект тесно взаимосвязан с успешностью профессиональной деятельности, особенно в сфере «человек-человек». </w:t>
      </w:r>
      <w:proofErr w:type="gramStart"/>
      <w:r w:rsidRPr="00210744">
        <w:t>Люди</w:t>
      </w:r>
      <w:proofErr w:type="gramEnd"/>
      <w:r w:rsidRPr="00210744">
        <w:t xml:space="preserve"> которые добиваются успехов в педагогической деятельности, имеют высокий уровень развития эмоционального интеллекта [</w:t>
      </w:r>
      <w:r>
        <w:t>1</w:t>
      </w:r>
      <w:r w:rsidRPr="00210744">
        <w:t xml:space="preserve">]. Другими словами, основываясь на концепциях вышеуказанных авторов, можно утверждать, что уровень эмоционального интеллекта является важным фактором </w:t>
      </w:r>
      <w:proofErr w:type="spellStart"/>
      <w:r w:rsidRPr="00210744">
        <w:t>акмеологического</w:t>
      </w:r>
      <w:proofErr w:type="spellEnd"/>
      <w:r w:rsidRPr="00210744">
        <w:t xml:space="preserve"> развития личности, опосредуя достижение высоких уровней профессионализма, в особенности в сферах деятельности, предполагающих взаимодействие с людьми, в том числе и в педагогической профессии. В связи с этим рассмотрим подробно основные компоненты структуры эмоционального интеллекта педагога.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В психологии на данный момент не существует работ, посвященных комплексному анализу структуры эмоционального интеллекта, однако в отечественной и зарубежной литературе достаточно глубоко и подробно изучены отдельные его составляющие – </w:t>
      </w:r>
      <w:proofErr w:type="spellStart"/>
      <w:r w:rsidRPr="00210744">
        <w:t>эмпатия</w:t>
      </w:r>
      <w:proofErr w:type="spellEnd"/>
      <w:r w:rsidRPr="00210744">
        <w:t xml:space="preserve">, толерантность, самооценка и другие. </w:t>
      </w:r>
      <w:proofErr w:type="spellStart"/>
      <w:r w:rsidRPr="00210744">
        <w:t>Эмпатия</w:t>
      </w:r>
      <w:proofErr w:type="spellEnd"/>
      <w:r w:rsidRPr="00210744">
        <w:t xml:space="preserve"> является базисной составляющей эмоционального интеллекта. Традиционно данный феномен понимается как постижение эмоционального состояния, сопереживание, в чувствование в эмоциональную жизнь другого человека. Проникновение во внутренний мир другого человека осуществляется за счет ощущения сопричастности к его переживаниям.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Термином </w:t>
      </w:r>
      <w:proofErr w:type="spellStart"/>
      <w:r w:rsidRPr="00210744">
        <w:t>эмпатия</w:t>
      </w:r>
      <w:proofErr w:type="spellEnd"/>
      <w:r w:rsidRPr="00210744">
        <w:t xml:space="preserve"> определяется не только данное состояние, но и личностная черта – способность такого рода пониманию и сопереживанию. Сам термин «</w:t>
      </w:r>
      <w:proofErr w:type="spellStart"/>
      <w:r w:rsidRPr="00210744">
        <w:t>эмпатия</w:t>
      </w:r>
      <w:proofErr w:type="spellEnd"/>
      <w:r w:rsidRPr="00210744">
        <w:t xml:space="preserve">» был введен в психологическую литературу Э. </w:t>
      </w:r>
      <w:proofErr w:type="spellStart"/>
      <w:r w:rsidRPr="00210744">
        <w:t>Титченером</w:t>
      </w:r>
      <w:proofErr w:type="spellEnd"/>
      <w:r w:rsidRPr="00210744">
        <w:t xml:space="preserve">. Первая концепция </w:t>
      </w:r>
      <w:proofErr w:type="spellStart"/>
      <w:r w:rsidRPr="00210744">
        <w:t>эмпатии</w:t>
      </w:r>
      <w:proofErr w:type="spellEnd"/>
      <w:r w:rsidRPr="00210744">
        <w:t xml:space="preserve"> была создана в 1885 году немецким психологом Т. </w:t>
      </w:r>
      <w:proofErr w:type="spellStart"/>
      <w:r w:rsidRPr="00210744">
        <w:t>Липпсом</w:t>
      </w:r>
      <w:proofErr w:type="spellEnd"/>
      <w:r w:rsidRPr="00210744">
        <w:t xml:space="preserve">. Автор понимал </w:t>
      </w:r>
      <w:proofErr w:type="spellStart"/>
      <w:r w:rsidRPr="00210744">
        <w:t>эмпатию</w:t>
      </w:r>
      <w:proofErr w:type="spellEnd"/>
      <w:r w:rsidRPr="00210744">
        <w:t xml:space="preserve"> как </w:t>
      </w:r>
      <w:r w:rsidRPr="00210744">
        <w:lastRenderedPageBreak/>
        <w:t xml:space="preserve">особый психический акт, прежде всего акт восприятия, при котором человек проецирует свое эмоциональное состояние на воспринимаемый предмет, испытывая при этом позитивные или негативные эстетические переживания. Большое значение </w:t>
      </w:r>
      <w:proofErr w:type="spellStart"/>
      <w:r w:rsidRPr="00210744">
        <w:t>эмпатии</w:t>
      </w:r>
      <w:proofErr w:type="spellEnd"/>
      <w:r w:rsidRPr="00210744">
        <w:t xml:space="preserve"> как методу постижения человека уделял В. </w:t>
      </w:r>
      <w:proofErr w:type="spellStart"/>
      <w:r w:rsidRPr="00210744">
        <w:t>Дильтей</w:t>
      </w:r>
      <w:proofErr w:type="spellEnd"/>
      <w:r w:rsidRPr="00210744">
        <w:t xml:space="preserve">. Автор считал, что </w:t>
      </w:r>
      <w:proofErr w:type="spellStart"/>
      <w:r w:rsidRPr="00210744">
        <w:t>эмпатия</w:t>
      </w:r>
      <w:proofErr w:type="spellEnd"/>
      <w:r w:rsidRPr="00210744">
        <w:t xml:space="preserve"> есть базовое условие понимания культурно-исторической, человеческой реальности [</w:t>
      </w:r>
      <w:r>
        <w:t>2</w:t>
      </w:r>
      <w:r w:rsidRPr="00210744">
        <w:t xml:space="preserve">]. Феномен </w:t>
      </w:r>
      <w:proofErr w:type="spellStart"/>
      <w:r w:rsidRPr="00210744">
        <w:t>эмпатии</w:t>
      </w:r>
      <w:proofErr w:type="spellEnd"/>
      <w:r w:rsidRPr="00210744">
        <w:t xml:space="preserve"> рассматривался также в психоанализе. </w:t>
      </w:r>
      <w:proofErr w:type="spellStart"/>
      <w:r w:rsidRPr="00210744">
        <w:t>З.Фрейд</w:t>
      </w:r>
      <w:proofErr w:type="spellEnd"/>
      <w:r w:rsidRPr="00210744">
        <w:t xml:space="preserve"> в работе «Остроумие и его отношение к </w:t>
      </w:r>
      <w:proofErr w:type="gramStart"/>
      <w:r w:rsidRPr="00210744">
        <w:t>бессознательному</w:t>
      </w:r>
      <w:proofErr w:type="gramEnd"/>
      <w:r w:rsidRPr="00210744">
        <w:t xml:space="preserve">» писал о необходимости психотерапевта уметь ставить себя на место пациента, проникаться его психическим состоянием. В экзистенциально-гуманистической психологии (К. </w:t>
      </w:r>
      <w:proofErr w:type="spellStart"/>
      <w:r w:rsidRPr="00210744">
        <w:t>Роджерс</w:t>
      </w:r>
      <w:proofErr w:type="spellEnd"/>
      <w:r w:rsidRPr="00210744">
        <w:t xml:space="preserve">, А. </w:t>
      </w:r>
      <w:proofErr w:type="spellStart"/>
      <w:r w:rsidRPr="00210744">
        <w:t>Маслоу</w:t>
      </w:r>
      <w:proofErr w:type="spellEnd"/>
      <w:r w:rsidRPr="00210744">
        <w:t xml:space="preserve">, Р. </w:t>
      </w:r>
      <w:proofErr w:type="spellStart"/>
      <w:r w:rsidRPr="00210744">
        <w:t>Мэй</w:t>
      </w:r>
      <w:proofErr w:type="spellEnd"/>
      <w:r w:rsidRPr="00210744">
        <w:t xml:space="preserve">) </w:t>
      </w:r>
      <w:proofErr w:type="spellStart"/>
      <w:r w:rsidRPr="00210744">
        <w:t>эмпатия</w:t>
      </w:r>
      <w:proofErr w:type="spellEnd"/>
      <w:r w:rsidRPr="00210744">
        <w:t xml:space="preserve"> становится одним из центральных понятий [3]. </w:t>
      </w:r>
      <w:proofErr w:type="spellStart"/>
      <w:r w:rsidRPr="00210744">
        <w:t>Эмпатия</w:t>
      </w:r>
      <w:proofErr w:type="spellEnd"/>
      <w:r w:rsidRPr="00210744">
        <w:t xml:space="preserve"> как способ гуманистического общения предполагает </w:t>
      </w:r>
      <w:proofErr w:type="spellStart"/>
      <w:r w:rsidRPr="00210744">
        <w:t>безоценочное</w:t>
      </w:r>
      <w:proofErr w:type="spellEnd"/>
      <w:r w:rsidRPr="00210744">
        <w:t xml:space="preserve"> принятие, пребывание в личностном мире другого, чувствительность к его постоянно меняющимся переживаниям, чувствам, личностным смыслам, То есть, обладать </w:t>
      </w:r>
      <w:proofErr w:type="spellStart"/>
      <w:r w:rsidRPr="00210744">
        <w:t>эмпатией</w:t>
      </w:r>
      <w:proofErr w:type="spellEnd"/>
      <w:r w:rsidRPr="00210744">
        <w:t xml:space="preserve"> означает воспринимать субъективный мир с позиции другого человека, «его глазами».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В современной психологии различают несколько видов </w:t>
      </w:r>
      <w:proofErr w:type="spellStart"/>
      <w:r w:rsidRPr="00210744">
        <w:t>эмпатии</w:t>
      </w:r>
      <w:proofErr w:type="spellEnd"/>
      <w:r w:rsidRPr="00210744">
        <w:t xml:space="preserve">: эмоциональную,  основанную на механизмах проекции и подражания реакциям другого человека; когнитивную, базирующуюся на интеллектуальных процессах (сравнение, аналогия и т. п.) и предикативную, проявляющуюся как способность человека предсказывать аффективные реакции другого в конкретных ситуациях. Особыми формами </w:t>
      </w:r>
      <w:proofErr w:type="spellStart"/>
      <w:r w:rsidRPr="00210744">
        <w:t>эмпатии</w:t>
      </w:r>
      <w:proofErr w:type="spellEnd"/>
      <w:r w:rsidRPr="00210744">
        <w:t xml:space="preserve"> считаются сопереживание и сочувствие – отождествление с чувствами другого человека и переживание собственных эмоциональных состояний по поводу чу</w:t>
      </w:r>
      <w:proofErr w:type="gramStart"/>
      <w:r w:rsidRPr="00210744">
        <w:t>вств  др</w:t>
      </w:r>
      <w:proofErr w:type="gramEnd"/>
      <w:r w:rsidRPr="00210744">
        <w:t>угого [</w:t>
      </w:r>
      <w:r>
        <w:t>4</w:t>
      </w:r>
      <w:r w:rsidRPr="00210744">
        <w:t xml:space="preserve">]. </w:t>
      </w:r>
      <w:proofErr w:type="spellStart"/>
      <w:r w:rsidRPr="00210744">
        <w:t>Гладштейн</w:t>
      </w:r>
      <w:proofErr w:type="spellEnd"/>
      <w:r w:rsidRPr="00210744">
        <w:t xml:space="preserve"> (1983) выделяет два вида </w:t>
      </w:r>
      <w:proofErr w:type="spellStart"/>
      <w:r w:rsidRPr="00210744">
        <w:t>эмпатии</w:t>
      </w:r>
      <w:proofErr w:type="spellEnd"/>
      <w:r w:rsidRPr="00210744">
        <w:t xml:space="preserve">: эмоциональная </w:t>
      </w:r>
      <w:proofErr w:type="spellStart"/>
      <w:r w:rsidRPr="00210744">
        <w:t>эмпатия</w:t>
      </w:r>
      <w:proofErr w:type="spellEnd"/>
      <w:r w:rsidRPr="00210744">
        <w:t xml:space="preserve"> (способность ощутить эмоциональное воздействие состояния другого человека) и </w:t>
      </w:r>
      <w:proofErr w:type="spellStart"/>
      <w:r w:rsidRPr="00210744">
        <w:t>эмпатия</w:t>
      </w:r>
      <w:proofErr w:type="spellEnd"/>
      <w:r w:rsidRPr="00210744">
        <w:t xml:space="preserve"> перевоплощения, отличительной </w:t>
      </w:r>
      <w:proofErr w:type="gramStart"/>
      <w:r w:rsidRPr="00210744">
        <w:t>чертой</w:t>
      </w:r>
      <w:proofErr w:type="gramEnd"/>
      <w:r w:rsidRPr="00210744">
        <w:t xml:space="preserve"> которой является способность понимать состояние другого человека, его положение, внутреннюю систему координат или точку зрения. </w:t>
      </w:r>
      <w:proofErr w:type="spellStart"/>
      <w:r w:rsidRPr="00210744">
        <w:t>Эмпатия</w:t>
      </w:r>
      <w:proofErr w:type="spellEnd"/>
      <w:r w:rsidRPr="00210744">
        <w:t xml:space="preserve"> также рассматривается автором как коммуникативный навык, способность сообщать о собственных переживаниях и/или понимании клиента, возникающего в результате ролевого отождествления с клиентом (</w:t>
      </w:r>
      <w:proofErr w:type="spellStart"/>
      <w:r w:rsidRPr="00210744">
        <w:t>эмпатии</w:t>
      </w:r>
      <w:proofErr w:type="spellEnd"/>
      <w:r w:rsidRPr="00210744">
        <w:t xml:space="preserve"> перевоплощения).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В психологической литературе выделяется три уровня </w:t>
      </w:r>
      <w:proofErr w:type="spellStart"/>
      <w:r w:rsidRPr="00210744">
        <w:t>эмпатии</w:t>
      </w:r>
      <w:proofErr w:type="spellEnd"/>
      <w:r w:rsidRPr="00210744">
        <w:t>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Первый уровень – самый низкий, отсутствие интереса к чувствам и мыслям других, неумение и нежелание сопереживать  людям.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Второй уровень – эпизодическая способность к сопереживанию, проявляющаяся в некоторых ситуациях.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Третий уровень </w:t>
      </w:r>
      <w:proofErr w:type="spellStart"/>
      <w:r w:rsidRPr="00210744">
        <w:t>эмпатии</w:t>
      </w:r>
      <w:proofErr w:type="spellEnd"/>
      <w:r w:rsidRPr="00210744">
        <w:t xml:space="preserve"> – самый высокий. Это постоянное, глубокое и точное понимание другого человека, мысленное воссоздание его переживаний, ощущение их как собственных, глубокий такт, облегчающий осознание человеком своих проблем и принятие правильных решений без всякого навязывания своего мнения или своих интересов.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Самый глубокий уровень – это «способ бытия», понимания нюансов и сложностей внутреннего мира другого человека. В ряде современных работ </w:t>
      </w:r>
      <w:proofErr w:type="spellStart"/>
      <w:r w:rsidRPr="00210744">
        <w:t>эмпатия</w:t>
      </w:r>
      <w:proofErr w:type="spellEnd"/>
      <w:r w:rsidRPr="00210744">
        <w:t xml:space="preserve"> рассматривается как один из ключевых факторов успешной профессиональной деятельности психолога и педагога. </w:t>
      </w:r>
      <w:proofErr w:type="spellStart"/>
      <w:r w:rsidRPr="00210744">
        <w:t>Эмпатия</w:t>
      </w:r>
      <w:proofErr w:type="spellEnd"/>
      <w:r w:rsidRPr="00210744">
        <w:t xml:space="preserve"> является ценным профессиональным качеством педагога, чья профессиональная деятельность связана с непосредственными контактами с людьми. Наиболее адекватное, системное понимание </w:t>
      </w:r>
      <w:proofErr w:type="spellStart"/>
      <w:r w:rsidRPr="00210744">
        <w:t>эмпатии</w:t>
      </w:r>
      <w:proofErr w:type="spellEnd"/>
      <w:r w:rsidRPr="00210744">
        <w:t xml:space="preserve"> представлено в работах И.М. Юсупова [5].  Согласно И. М. Юсупову, </w:t>
      </w:r>
      <w:proofErr w:type="spellStart"/>
      <w:r w:rsidRPr="00210744">
        <w:t>эмпатия</w:t>
      </w:r>
      <w:proofErr w:type="spellEnd"/>
      <w:r w:rsidRPr="00210744">
        <w:t xml:space="preserve"> – целостный феномен, связующий между собой сознательный и подсознательный уровни психики, цель которого «проникновение» во внутренний мир другого человека.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Не менее важной составляющей эмоционального интеллекта является коммуникативная толерантность. </w:t>
      </w:r>
      <w:proofErr w:type="gramStart"/>
      <w:r w:rsidRPr="00210744">
        <w:t>Проблема толерантности является одной из наиболее актуальной для современной психологии и рассматривается не только в плане межличностного взаимодействия, но и в более широком социальном контексте.</w:t>
      </w:r>
      <w:proofErr w:type="gramEnd"/>
      <w:r w:rsidRPr="00210744">
        <w:t xml:space="preserve"> А. Г. </w:t>
      </w:r>
      <w:proofErr w:type="spellStart"/>
      <w:r w:rsidRPr="00210744">
        <w:t>Асмолов</w:t>
      </w:r>
      <w:proofErr w:type="spellEnd"/>
      <w:r w:rsidRPr="00210744">
        <w:t xml:space="preserve"> подчеркивает, что анализ толерантности должен осуществляться с различных позиций. Это, прежде всего, социогенетические аспекты, представляющие толерантность </w:t>
      </w:r>
      <w:r w:rsidRPr="00210744">
        <w:lastRenderedPageBreak/>
        <w:t xml:space="preserve">на исторических перекрестках различных культур; личностные аспекты, рассматривающие толерантность в </w:t>
      </w:r>
      <w:proofErr w:type="spellStart"/>
      <w:r w:rsidRPr="00210744">
        <w:t>персоногенезе</w:t>
      </w:r>
      <w:proofErr w:type="spellEnd"/>
      <w:r w:rsidRPr="00210744">
        <w:t xml:space="preserve"> – индивидуальном развитии жизненного пути; педагогические аспекты толерантности, касающиеся взаимодействия учителя, учащегося, родителей и других субъектов образовательной среды. Автор считает, что двадцать первый век должен стать веком достоинства и толерантности, когда люди, общаясь друг с другом, будут понимать и обогащать друг друга, а не отнимать и обездоливать, понимая, что ради этого они живут, действуют и совершенствуются. По мнению А. У. </w:t>
      </w:r>
      <w:proofErr w:type="spellStart"/>
      <w:r w:rsidRPr="00210744">
        <w:t>Хараша</w:t>
      </w:r>
      <w:proofErr w:type="spellEnd"/>
      <w:r w:rsidRPr="00210744">
        <w:t xml:space="preserve"> [</w:t>
      </w:r>
      <w:r>
        <w:t>6</w:t>
      </w:r>
      <w:r w:rsidRPr="00210744">
        <w:t xml:space="preserve">], толерантность присуща человеческой природе, это адаптивная составляющая человеческой психики, данная каждому от рождения.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Поэтому необходимо лишь устранять те препятствия, которые, формируясь в опыте, мешают ей. </w:t>
      </w:r>
      <w:proofErr w:type="spellStart"/>
      <w:r w:rsidRPr="00210744">
        <w:t>Интолерантные</w:t>
      </w:r>
      <w:proofErr w:type="spellEnd"/>
      <w:r w:rsidRPr="00210744">
        <w:t xml:space="preserve"> установки представляют собой, по мнению автора, последствия негативного опыта, устранение которых поможет развивать естественную толерантную установку в общении. С. Л. Братченко [</w:t>
      </w:r>
      <w:r>
        <w:t>7</w:t>
      </w:r>
      <w:r w:rsidRPr="00210744">
        <w:t xml:space="preserve">] особое внимание уделяет проблеме развития толерантных установок в сфере образования. Автор считает, что главным условием полноценной  </w:t>
      </w:r>
      <w:proofErr w:type="spellStart"/>
      <w:r w:rsidRPr="00210744">
        <w:t>гуманизации</w:t>
      </w:r>
      <w:proofErr w:type="spellEnd"/>
      <w:r w:rsidRPr="00210744">
        <w:t xml:space="preserve"> образования, перехода к педагогике не насилия является радикальный пересмотр в методологии, в целях, смыслах и методах изучения образования и человека в образовании.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Таким образом, толерантность предполагает осознание человеком необходимости позитивного отношения к себе как одного из важнейших элементов толерантности личности, осознание толерантной и </w:t>
      </w:r>
      <w:proofErr w:type="spellStart"/>
      <w:r w:rsidRPr="00210744">
        <w:t>интолерантной</w:t>
      </w:r>
      <w:proofErr w:type="spellEnd"/>
      <w:r w:rsidRPr="00210744">
        <w:t xml:space="preserve"> составляющих самих себя, овладение навыками позитивного взаимодействия в межличностном общении и с разнообразными «иными» людьми – представителями других культур, этносов, носителей других образов жизни, мнений, точек зрения.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</w:t>
      </w:r>
      <w:proofErr w:type="gramStart"/>
      <w:r w:rsidRPr="00210744">
        <w:t>С точки зрения Бойко В.В. в своем общении с себе подобными, человек проявляет три типа отношений:</w:t>
      </w:r>
      <w:proofErr w:type="gramEnd"/>
    </w:p>
    <w:p w:rsidR="00210744" w:rsidRPr="00210744" w:rsidRDefault="00210744" w:rsidP="00210744">
      <w:pPr>
        <w:contextualSpacing/>
        <w:jc w:val="both"/>
      </w:pPr>
      <w:r w:rsidRPr="00210744">
        <w:t xml:space="preserve"> отношение к конкретному другому человеку; отношение личности с собирательным типом, встречающимся в сфере профессиональной  деятельности; отношение к людям вообще.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Его коммуникативная толерантность проявляется в виде поведенческих характеристик.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Низкий общий уровень коммуникативной толерантности проявляется в том, что человек не хочет понимать индивидуальность другого; рассматривает в качестве эталона себя и собственные представления, убеждения;  проявляет категоричность, консервативность в оценках людей; не умеет скрывать или сглаживать неприятные чувства; стремится переделать, перевоспитать партнера, не умеет прощать </w:t>
      </w:r>
      <w:proofErr w:type="gramStart"/>
      <w:r w:rsidRPr="00210744">
        <w:t>другому</w:t>
      </w:r>
      <w:proofErr w:type="gramEnd"/>
      <w:r w:rsidRPr="00210744">
        <w:t xml:space="preserve"> его ошибки;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>проявляет нетерпимость к физическому или психическому дискомфорту партнера; плохо приспосабливается к характерам окружающих [</w:t>
      </w:r>
      <w:r>
        <w:t>8</w:t>
      </w:r>
      <w:r w:rsidRPr="00210744">
        <w:t>].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О высоком уровне коммуникативной толерантности свидетельствуют противоположные признаки – умение принимать человека таким, какой он есть, понимать различные мнения, убеждения, верования, проявлять терпимость к различным проявлениям характера, недостаткам или слабостям, не навязывать свое мнение, стремление к сотрудничеству и поиску общих позиций.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В. В. Бойко также выделяет подструктуры личности, обуславливающие коммуникативную толерантность.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Интеллектуальная – терпимость, принятие стиля мыслительной деятельности другого человека, принципов его понимания действительности, осмысления проблем, идей, принятия решений, интеллектуального своеобразия партнера.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Ценностно - </w:t>
      </w:r>
      <w:proofErr w:type="gramStart"/>
      <w:r w:rsidRPr="00210744">
        <w:t>ориентационная</w:t>
      </w:r>
      <w:proofErr w:type="gramEnd"/>
      <w:r w:rsidRPr="00210744">
        <w:t xml:space="preserve"> – понимание своеобразия основных мировоззренческих идеалов каждого конкретного человека, его жизненных ближайших и отдаленных целей, интересов, оценок происходящего, представлений о смысле жизни и счастье, понимания значимости семейных ролей и служебных обязанностей, намеченных планов и свершившихся достижений.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lastRenderedPageBreak/>
        <w:t xml:space="preserve"> Этическая – терпимость и принятие нравственных норм, которых придерживается человек, его ориентации на добро и зло, справедливость или несправедливость, склонность руководствоваться чувством долга или привычка вести себя безответственно. Эстетическая – терпимость в области предпочтений, вкусов и чувств, особенностей восприятия разными людьми красивого и безобразного, возвышенного и низменного, комического и трагического.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Эмоциональная – проявляется в терпимости к преобладающему эмоциональному спектру, в котором чаще всего пребывает человек: радость или печаль, оптимизм или пессимизм, возбужденность или спокойствие, подъем или подавленность, беззаботность или тревожность, миролюбие или агрессивность.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>Сенсорная – включает принятие особенностей индивидуальной се</w:t>
      </w:r>
      <w:proofErr w:type="gramStart"/>
      <w:r w:rsidRPr="00210744">
        <w:t>н-</w:t>
      </w:r>
      <w:proofErr w:type="gramEnd"/>
      <w:r w:rsidRPr="00210744">
        <w:t xml:space="preserve"> сорной организации конкретного человека, чувственного восприятия мира на уровне зрительного, слухового, обонятельного, вкусового, кожного и двигательного ощущений. </w:t>
      </w:r>
    </w:p>
    <w:p w:rsidR="00210744" w:rsidRPr="00210744" w:rsidRDefault="00210744" w:rsidP="00210744">
      <w:pPr>
        <w:ind w:firstLine="568"/>
        <w:contextualSpacing/>
        <w:jc w:val="both"/>
      </w:pPr>
      <w:proofErr w:type="gramStart"/>
      <w:r w:rsidRPr="00210744">
        <w:t>Энергодинамическая</w:t>
      </w:r>
      <w:proofErr w:type="gramEnd"/>
      <w:r w:rsidRPr="00210744">
        <w:t xml:space="preserve"> – отражает принятие своеобразия энергетических свойств человека – качества и силы его энергетического поля. </w:t>
      </w:r>
    </w:p>
    <w:p w:rsidR="00210744" w:rsidRPr="00210744" w:rsidRDefault="00210744" w:rsidP="00210744">
      <w:pPr>
        <w:ind w:firstLine="568"/>
        <w:contextualSpacing/>
        <w:jc w:val="both"/>
      </w:pPr>
      <w:proofErr w:type="gramStart"/>
      <w:r w:rsidRPr="00210744">
        <w:t>Алгоритмическая – терпимость  к различным привычкам, умения, стилю деятельности, разным  ритуалам, включая бытовые, семейные, религиозные.</w:t>
      </w:r>
      <w:proofErr w:type="gramEnd"/>
    </w:p>
    <w:p w:rsidR="00210744" w:rsidRPr="00210744" w:rsidRDefault="00210744" w:rsidP="00210744">
      <w:pPr>
        <w:ind w:firstLine="568"/>
        <w:contextualSpacing/>
        <w:jc w:val="both"/>
      </w:pPr>
      <w:proofErr w:type="gramStart"/>
      <w:r w:rsidRPr="00210744">
        <w:t>Характерологическая</w:t>
      </w:r>
      <w:proofErr w:type="gramEnd"/>
      <w:r w:rsidRPr="00210744">
        <w:t xml:space="preserve"> – касается принятия специфики устойчивых, </w:t>
      </w:r>
      <w:proofErr w:type="spellStart"/>
      <w:r w:rsidRPr="00210744">
        <w:t>типообразующих</w:t>
      </w:r>
      <w:proofErr w:type="spellEnd"/>
      <w:r w:rsidRPr="00210744">
        <w:t xml:space="preserve">  черт личности, которые врожденны или приобретены под влиянием окружения в результате воспитания, примеров, подражания.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Функциональная – терпимость к различным системам жизнеобеспечения и поддержания комфорта личности – это, прежде всего потребности и возникающие на их основе предпочтения и желания [9].  Коммуникативная толерантность тесно взаимосвязана с другой составляющей эмоционального интеллекта – </w:t>
      </w:r>
      <w:proofErr w:type="spellStart"/>
      <w:r w:rsidRPr="00210744">
        <w:t>ассертивностью</w:t>
      </w:r>
      <w:proofErr w:type="spellEnd"/>
      <w:r w:rsidRPr="00210744">
        <w:t xml:space="preserve">, или способностью к </w:t>
      </w:r>
      <w:proofErr w:type="spellStart"/>
      <w:r w:rsidRPr="00210744">
        <w:t>самоутверждающему</w:t>
      </w:r>
      <w:proofErr w:type="spellEnd"/>
      <w:r w:rsidRPr="00210744">
        <w:t xml:space="preserve"> поведению. Феномен </w:t>
      </w:r>
      <w:proofErr w:type="spellStart"/>
      <w:r w:rsidRPr="00210744">
        <w:t>ассертивности</w:t>
      </w:r>
      <w:proofErr w:type="spellEnd"/>
      <w:r w:rsidRPr="00210744">
        <w:t xml:space="preserve"> рассматривался в работах многих отечественных и зарубежных психологов [</w:t>
      </w:r>
      <w:r>
        <w:t>8</w:t>
      </w:r>
      <w:r w:rsidRPr="00210744">
        <w:t>].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По мнению авторов, каждый человек имеет право на самоутверждение, выражение своей воли в жизни, если при этом он не ущемляет интересы других людей;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 каждый человек может и должен развивать и проявлять чувство собственного достоинства. 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Таким образом, конструктивное самоутверждение, способность к сопереживанию – </w:t>
      </w:r>
      <w:proofErr w:type="spellStart"/>
      <w:r w:rsidRPr="00210744">
        <w:t>эмпатии</w:t>
      </w:r>
      <w:proofErr w:type="spellEnd"/>
      <w:r w:rsidRPr="00210744">
        <w:t xml:space="preserve">, коммуникативная толерантность свойственны людям с высоким уровнем </w:t>
      </w:r>
      <w:proofErr w:type="spellStart"/>
      <w:r w:rsidRPr="00210744">
        <w:t>самопринятия</w:t>
      </w:r>
      <w:proofErr w:type="spellEnd"/>
      <w:r w:rsidRPr="00210744">
        <w:t xml:space="preserve">, отсутствием противоречий между </w:t>
      </w:r>
      <w:proofErr w:type="gramStart"/>
      <w:r w:rsidRPr="00210744">
        <w:t>реальными</w:t>
      </w:r>
      <w:proofErr w:type="gramEnd"/>
      <w:r w:rsidRPr="00210744">
        <w:t xml:space="preserve"> идеальным Я-образом, адекватным осознанием собственных качеств и целей, принятием на себя ответственности за свои действия и поступки. Зрелая личность, сущностным проявлением которой является интеграция «</w:t>
      </w:r>
      <w:proofErr w:type="gramStart"/>
      <w:r w:rsidRPr="00210744">
        <w:t>Я-концепции</w:t>
      </w:r>
      <w:proofErr w:type="gramEnd"/>
      <w:r w:rsidRPr="00210744">
        <w:t xml:space="preserve">», согласование ценностно-смысловой и мотивационной сферы, придает единый осмысленный характер всему, что с ней происходит, и что она сама совершает. </w:t>
      </w:r>
      <w:proofErr w:type="gramStart"/>
      <w:r w:rsidRPr="00210744">
        <w:t>Ее поведение и деятельность направлена на реализацию стремления к достижению максимальной полноты жизни, доступной в данных условиях существования; на реализацию целей самоопределения, достижения результатов в деятельности, самопознании и самовыражении; потенциальных возможностей в личностной и профессиональной сферах [</w:t>
      </w:r>
      <w:r>
        <w:t>1</w:t>
      </w:r>
      <w:r w:rsidRPr="00210744">
        <w:t xml:space="preserve">]. </w:t>
      </w:r>
      <w:proofErr w:type="gramEnd"/>
    </w:p>
    <w:p w:rsidR="00210744" w:rsidRPr="00210744" w:rsidRDefault="00210744" w:rsidP="00210744">
      <w:pPr>
        <w:ind w:firstLine="568"/>
        <w:contextualSpacing/>
        <w:jc w:val="both"/>
      </w:pPr>
      <w:r w:rsidRPr="00210744">
        <w:t>Личность с высокой адекватной самооценкой и высоким реалистичным уровнем притязаний получает возможность достижения социальной зрелости, определенного места в обществе, профессиональной деятельности, в реальных социальных группах, иными словами, вступает в пору личностных и профессиональных достижений – «</w:t>
      </w:r>
      <w:proofErr w:type="spellStart"/>
      <w:r w:rsidRPr="00210744">
        <w:t>акмэ</w:t>
      </w:r>
      <w:proofErr w:type="spellEnd"/>
      <w:r w:rsidRPr="00210744">
        <w:t xml:space="preserve">». Такая личность характеризуется высоким уровнем эмоционального интеллекта. Поскольку ведущим видом деятельности в молодом возрасте является овладение профессией, то развитие эмоционального интеллекта в этом возрасте в целом осуществляется через профессиональное развитие и саморазвитие, в то же </w:t>
      </w:r>
      <w:proofErr w:type="gramStart"/>
      <w:r w:rsidRPr="00210744">
        <w:t>время</w:t>
      </w:r>
      <w:proofErr w:type="gramEnd"/>
      <w:r w:rsidRPr="00210744">
        <w:t xml:space="preserve"> определяя достижение мастерства в избранной деятельности.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Основной педагогической задачей  педагога является не столько передача знаний, формирование умений и навыков, сколько пробуждение познавательной активности детей, созидание учебной и познавательной деятельности через педагогическое общение и </w:t>
      </w:r>
      <w:r w:rsidRPr="00210744">
        <w:lastRenderedPageBreak/>
        <w:t>диалог с учащимися. Результат педагогической деятельности – формирование качественных психических новообразований ученика, что достигается только через эмоционально окрашенное, личностное взаимодействие с учащимися, опосредованное единством воли мышления и эмоций – эмоциональным интеллектом педагога.</w:t>
      </w:r>
    </w:p>
    <w:p w:rsidR="00210744" w:rsidRPr="00210744" w:rsidRDefault="00210744" w:rsidP="00210744">
      <w:pPr>
        <w:ind w:firstLine="568"/>
        <w:contextualSpacing/>
        <w:jc w:val="both"/>
      </w:pPr>
      <w:r w:rsidRPr="00210744">
        <w:t xml:space="preserve">Эмоциональный интеллект высокопродуктивного педагога играет важную роль и определяется, прежде всего, </w:t>
      </w:r>
      <w:proofErr w:type="spellStart"/>
      <w:r w:rsidRPr="00210744">
        <w:t>сформированностью</w:t>
      </w:r>
      <w:proofErr w:type="spellEnd"/>
      <w:r w:rsidRPr="00210744">
        <w:t xml:space="preserve"> </w:t>
      </w:r>
      <w:proofErr w:type="spellStart"/>
      <w:r w:rsidRPr="00210744">
        <w:t>эмпатии</w:t>
      </w:r>
      <w:proofErr w:type="spellEnd"/>
      <w:r w:rsidRPr="00210744">
        <w:t xml:space="preserve">, коммуникативной толерантности, адекватностью самооценки и уровня притязаний, уверенностью в себе и своей компетентности. Эмоциональный интеллект – неотъемлемая личностная составляющая педагогического мастерства, поскольку только состоявшаяся, зрелая личность может воспитать другую полноценную и зрелую личность. </w:t>
      </w:r>
    </w:p>
    <w:p w:rsidR="00210744" w:rsidRDefault="00210744" w:rsidP="00210744">
      <w:pPr>
        <w:spacing w:line="360" w:lineRule="auto"/>
        <w:ind w:right="283"/>
        <w:jc w:val="center"/>
        <w:rPr>
          <w:iCs/>
        </w:rPr>
      </w:pPr>
    </w:p>
    <w:p w:rsidR="00210744" w:rsidRPr="00210744" w:rsidRDefault="00210744" w:rsidP="00210744">
      <w:pPr>
        <w:spacing w:line="360" w:lineRule="auto"/>
        <w:ind w:right="283"/>
        <w:jc w:val="center"/>
        <w:rPr>
          <w:iCs/>
        </w:rPr>
      </w:pPr>
      <w:r w:rsidRPr="00210744">
        <w:rPr>
          <w:iCs/>
        </w:rPr>
        <w:t>Литература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iCs/>
          <w:sz w:val="24"/>
          <w:szCs w:val="24"/>
        </w:rPr>
        <w:t xml:space="preserve">Сергиенко Е.А.,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Ветрова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 И. И., Тест Дж.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Мэйера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, П.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Сэловея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, Д. </w:t>
      </w:r>
      <w:proofErr w:type="spellStart"/>
      <w:r w:rsidRPr="00210744">
        <w:rPr>
          <w:rFonts w:ascii="Times New Roman" w:hAnsi="Times New Roman" w:cs="Times New Roman"/>
          <w:iCs/>
          <w:sz w:val="24"/>
          <w:szCs w:val="24"/>
        </w:rPr>
        <w:t>Карузо</w:t>
      </w:r>
      <w:proofErr w:type="spellEnd"/>
      <w:r w:rsidRPr="00210744">
        <w:rPr>
          <w:rFonts w:ascii="Times New Roman" w:hAnsi="Times New Roman" w:cs="Times New Roman"/>
          <w:iCs/>
          <w:sz w:val="24"/>
          <w:szCs w:val="24"/>
        </w:rPr>
        <w:t xml:space="preserve"> «Эмоциональный интеллект»: Руководство. - М.: Изд-во «Ин</w:t>
      </w:r>
      <w:r w:rsidRPr="00210744">
        <w:rPr>
          <w:rFonts w:ascii="Times New Roman" w:hAnsi="Times New Roman" w:cs="Times New Roman"/>
          <w:iCs/>
          <w:sz w:val="24"/>
          <w:szCs w:val="24"/>
        </w:rPr>
        <w:softHyphen/>
        <w:t>ститут психологии РАН», 2010.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Иган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Дж. </w:t>
      </w:r>
      <w:proofErr w:type="gramStart"/>
      <w:r w:rsidRPr="00210744">
        <w:rPr>
          <w:rFonts w:ascii="Times New Roman" w:hAnsi="Times New Roman" w:cs="Times New Roman"/>
          <w:sz w:val="24"/>
          <w:szCs w:val="24"/>
        </w:rPr>
        <w:t>Базисная</w:t>
      </w:r>
      <w:proofErr w:type="gramEnd"/>
      <w:r w:rsidRPr="002107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эмпатия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как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коммуниктивный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навык // Журнал практической психологии и психоанализа № 1 2000.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Маслоу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А. Психология бытия. М.1997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sz w:val="24"/>
          <w:szCs w:val="24"/>
        </w:rPr>
        <w:t xml:space="preserve">Петровский А.В.,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Ярошевский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М.Г. Психология. Словарь. — 2-е изд.,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. и доп. — М.: Политиздат, 1990. 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Белухин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Д.А. Учитель: от любви до ненависти… (Техника профессионального поведения). Кн. для учителя. М., 1994.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Чалдини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Р. Психология влияния. СПб</w:t>
      </w:r>
      <w:proofErr w:type="gramStart"/>
      <w:r w:rsidRPr="0021074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210744">
        <w:rPr>
          <w:rFonts w:ascii="Times New Roman" w:hAnsi="Times New Roman" w:cs="Times New Roman"/>
          <w:sz w:val="24"/>
          <w:szCs w:val="24"/>
        </w:rPr>
        <w:t xml:space="preserve">2001. 12.Братченко С.Л. Толерантность как норма образовательной и гуманитарной экспертизы разнообразия // материалы всероссийской научной конференции. «Толерантность – норма жизни в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миреразнообразия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>», М., 2001.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sz w:val="24"/>
          <w:szCs w:val="24"/>
        </w:rPr>
        <w:t>Бойко В.В. Энергия эмоций в общении: взгляд на себя и на других. М., 1996.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0744">
        <w:rPr>
          <w:rFonts w:ascii="Times New Roman" w:hAnsi="Times New Roman" w:cs="Times New Roman"/>
          <w:sz w:val="24"/>
          <w:szCs w:val="24"/>
        </w:rPr>
        <w:t>Алберти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Р.,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Эммонс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Pr="00210744">
        <w:rPr>
          <w:rFonts w:ascii="Times New Roman" w:hAnsi="Times New Roman" w:cs="Times New Roman"/>
          <w:sz w:val="24"/>
          <w:szCs w:val="24"/>
        </w:rPr>
        <w:t>Самоутверждающее</w:t>
      </w:r>
      <w:proofErr w:type="spellEnd"/>
      <w:r w:rsidRPr="00210744">
        <w:rPr>
          <w:rFonts w:ascii="Times New Roman" w:hAnsi="Times New Roman" w:cs="Times New Roman"/>
          <w:sz w:val="24"/>
          <w:szCs w:val="24"/>
        </w:rPr>
        <w:t xml:space="preserve"> поведение. СПб</w:t>
      </w:r>
      <w:proofErr w:type="gramStart"/>
      <w:r w:rsidRPr="00210744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10744">
        <w:rPr>
          <w:rFonts w:ascii="Times New Roman" w:hAnsi="Times New Roman" w:cs="Times New Roman"/>
          <w:sz w:val="24"/>
          <w:szCs w:val="24"/>
        </w:rPr>
        <w:t>Гуманитарное агентство «Академический проект»,1998.</w:t>
      </w:r>
    </w:p>
    <w:p w:rsidR="00210744" w:rsidRPr="00210744" w:rsidRDefault="00210744" w:rsidP="00210744">
      <w:pPr>
        <w:pStyle w:val="af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744">
        <w:rPr>
          <w:rFonts w:ascii="Times New Roman" w:hAnsi="Times New Roman" w:cs="Times New Roman"/>
          <w:sz w:val="24"/>
          <w:szCs w:val="24"/>
        </w:rPr>
        <w:t>Бороздина Л.В. Исследование уровня притязаний. - М., 1993.</w:t>
      </w:r>
    </w:p>
    <w:p w:rsidR="00210744" w:rsidRPr="00AE6ED8" w:rsidRDefault="00210744" w:rsidP="00901421">
      <w:pPr>
        <w:jc w:val="center"/>
        <w:rPr>
          <w:b/>
        </w:rPr>
      </w:pPr>
    </w:p>
    <w:sectPr w:rsidR="00210744" w:rsidRPr="00AE6ED8"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67936"/>
    <w:multiLevelType w:val="multilevel"/>
    <w:tmpl w:val="9C5031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55FE2DAD"/>
    <w:multiLevelType w:val="hybridMultilevel"/>
    <w:tmpl w:val="E69CB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41579"/>
    <w:multiLevelType w:val="multilevel"/>
    <w:tmpl w:val="FBFC8FB2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5CD35976"/>
    <w:multiLevelType w:val="multilevel"/>
    <w:tmpl w:val="6B563FD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411E7"/>
    <w:rsid w:val="00210744"/>
    <w:rsid w:val="00433A5A"/>
    <w:rsid w:val="00646633"/>
    <w:rsid w:val="0079421D"/>
    <w:rsid w:val="007B3DCF"/>
    <w:rsid w:val="00901421"/>
    <w:rsid w:val="00A0594B"/>
    <w:rsid w:val="00A411E7"/>
    <w:rsid w:val="00AB0557"/>
    <w:rsid w:val="00AE6ED8"/>
    <w:rsid w:val="00B65256"/>
    <w:rsid w:val="00C03C69"/>
    <w:rsid w:val="00DB1150"/>
    <w:rsid w:val="00FD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25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0594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594B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AE6E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Normal (Web)"/>
    <w:basedOn w:val="a"/>
    <w:uiPriority w:val="99"/>
    <w:rsid w:val="00AE6ED8"/>
    <w:pPr>
      <w:spacing w:before="100" w:beforeAutospacing="1" w:after="100" w:afterAutospacing="1"/>
    </w:pPr>
  </w:style>
  <w:style w:type="paragraph" w:styleId="20">
    <w:name w:val="Body Text 2"/>
    <w:basedOn w:val="a"/>
    <w:link w:val="21"/>
    <w:uiPriority w:val="99"/>
    <w:semiHidden/>
    <w:unhideWhenUsed/>
    <w:rsid w:val="00AE6ED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AE6ED8"/>
    <w:rPr>
      <w:rFonts w:asciiTheme="minorHAnsi" w:eastAsiaTheme="minorEastAsia" w:hAnsiTheme="minorHAnsi" w:cstheme="minorBidi"/>
      <w:sz w:val="22"/>
      <w:szCs w:val="22"/>
    </w:rPr>
  </w:style>
  <w:style w:type="paragraph" w:customStyle="1" w:styleId="af5">
    <w:name w:val="Гогин текст"/>
    <w:basedOn w:val="a"/>
    <w:uiPriority w:val="99"/>
    <w:rsid w:val="00AE6ED8"/>
    <w:pPr>
      <w:widowControl w:val="0"/>
      <w:autoSpaceDE w:val="0"/>
      <w:autoSpaceDN w:val="0"/>
      <w:adjustRightInd w:val="0"/>
      <w:ind w:firstLine="709"/>
      <w:jc w:val="both"/>
    </w:pPr>
    <w:rPr>
      <w:rFonts w:ascii="Monotype Corsiva" w:hAnsi="Monotype Corsiva"/>
      <w:sz w:val="26"/>
    </w:rPr>
  </w:style>
  <w:style w:type="paragraph" w:styleId="22">
    <w:name w:val="Body Text Indent 2"/>
    <w:basedOn w:val="a"/>
    <w:link w:val="23"/>
    <w:uiPriority w:val="99"/>
    <w:semiHidden/>
    <w:rsid w:val="00AE6ED8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E6ED8"/>
    <w:rPr>
      <w:rFonts w:ascii="Calibri" w:hAnsi="Calibri"/>
      <w:sz w:val="22"/>
      <w:szCs w:val="22"/>
    </w:rPr>
  </w:style>
  <w:style w:type="paragraph" w:styleId="af6">
    <w:name w:val="caption"/>
    <w:basedOn w:val="a"/>
    <w:uiPriority w:val="99"/>
    <w:qFormat/>
    <w:rsid w:val="00901421"/>
    <w:pPr>
      <w:jc w:val="center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25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A0594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0594B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99"/>
    <w:qFormat/>
    <w:rsid w:val="00AE6ED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4">
    <w:name w:val="Normal (Web)"/>
    <w:basedOn w:val="a"/>
    <w:uiPriority w:val="99"/>
    <w:rsid w:val="00AE6ED8"/>
    <w:pPr>
      <w:spacing w:before="100" w:beforeAutospacing="1" w:after="100" w:afterAutospacing="1"/>
    </w:pPr>
  </w:style>
  <w:style w:type="paragraph" w:styleId="20">
    <w:name w:val="Body Text 2"/>
    <w:basedOn w:val="a"/>
    <w:link w:val="21"/>
    <w:uiPriority w:val="99"/>
    <w:semiHidden/>
    <w:unhideWhenUsed/>
    <w:rsid w:val="00AE6ED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AE6ED8"/>
    <w:rPr>
      <w:rFonts w:asciiTheme="minorHAnsi" w:eastAsiaTheme="minorEastAsia" w:hAnsiTheme="minorHAnsi" w:cstheme="minorBidi"/>
      <w:sz w:val="22"/>
      <w:szCs w:val="22"/>
    </w:rPr>
  </w:style>
  <w:style w:type="paragraph" w:customStyle="1" w:styleId="af5">
    <w:name w:val="Гогин текст"/>
    <w:basedOn w:val="a"/>
    <w:uiPriority w:val="99"/>
    <w:rsid w:val="00AE6ED8"/>
    <w:pPr>
      <w:widowControl w:val="0"/>
      <w:autoSpaceDE w:val="0"/>
      <w:autoSpaceDN w:val="0"/>
      <w:adjustRightInd w:val="0"/>
      <w:ind w:firstLine="709"/>
      <w:jc w:val="both"/>
    </w:pPr>
    <w:rPr>
      <w:rFonts w:ascii="Monotype Corsiva" w:hAnsi="Monotype Corsiva"/>
      <w:sz w:val="26"/>
    </w:rPr>
  </w:style>
  <w:style w:type="paragraph" w:styleId="22">
    <w:name w:val="Body Text Indent 2"/>
    <w:basedOn w:val="a"/>
    <w:link w:val="23"/>
    <w:uiPriority w:val="99"/>
    <w:semiHidden/>
    <w:rsid w:val="00AE6ED8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E6ED8"/>
    <w:rPr>
      <w:rFonts w:ascii="Calibri" w:hAnsi="Calibri"/>
      <w:sz w:val="22"/>
      <w:szCs w:val="22"/>
    </w:rPr>
  </w:style>
  <w:style w:type="paragraph" w:styleId="af6">
    <w:name w:val="caption"/>
    <w:basedOn w:val="a"/>
    <w:uiPriority w:val="99"/>
    <w:qFormat/>
    <w:rsid w:val="00901421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Группа I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46.4</c:v>
                </c:pt>
                <c:pt idx="1">
                  <c:v>39.6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Группа II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50.89</c:v>
                </c:pt>
                <c:pt idx="1">
                  <c:v>55.220000000000006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Группа III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44.71</c:v>
                </c:pt>
                <c:pt idx="1">
                  <c:v>46.290000000000006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Группа IV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39.800000000000011</c:v>
                </c:pt>
                <c:pt idx="1">
                  <c:v>40.6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Группа V</c:v>
                </c:pt>
              </c:strCache>
            </c:strRef>
          </c:tx>
          <c:invertIfNegative val="0"/>
          <c:cat>
            <c:strRef>
              <c:f>Лист1!$A$2:$A$3</c:f>
              <c:strCache>
                <c:ptCount val="2"/>
                <c:pt idx="0">
                  <c:v>МЭИ</c:v>
                </c:pt>
                <c:pt idx="1">
                  <c:v>ВЭИ</c:v>
                </c:pt>
              </c:strCache>
            </c:strRef>
          </c:cat>
          <c:val>
            <c:numRef>
              <c:f>Лист1!$F$2:$F$3</c:f>
              <c:numCache>
                <c:formatCode>General</c:formatCode>
                <c:ptCount val="2"/>
                <c:pt idx="0">
                  <c:v>50</c:v>
                </c:pt>
                <c:pt idx="1">
                  <c:v>46.83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64966656"/>
        <c:axId val="115759872"/>
        <c:axId val="0"/>
      </c:bar3DChart>
      <c:catAx>
        <c:axId val="64966656"/>
        <c:scaling>
          <c:orientation val="minMax"/>
        </c:scaling>
        <c:delete val="0"/>
        <c:axPos val="b"/>
        <c:majorTickMark val="out"/>
        <c:minorTickMark val="none"/>
        <c:tickLblPos val="nextTo"/>
        <c:crossAx val="115759872"/>
        <c:crosses val="autoZero"/>
        <c:auto val="1"/>
        <c:lblAlgn val="ctr"/>
        <c:lblOffset val="100"/>
        <c:noMultiLvlLbl val="0"/>
      </c:catAx>
      <c:valAx>
        <c:axId val="1157598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49666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AMUW2mXGcl6L03MP9Tfqlx+5+b4PCO4xwUvR79D1qUy9vIYu8spFZY8pnwR00zKY/Pyb+KBBRs0Trzmgj2nmngSf2X2XkPSXTHMjta9uxaGAMGKBdgRqP1DE5AaYziChs8tT4UnQ+QIT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493CC6E-032B-4BE4-958E-CA72B4EE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7186</Words>
  <Characters>40966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RePack by Diakov</cp:lastModifiedBy>
  <cp:revision>2</cp:revision>
  <dcterms:created xsi:type="dcterms:W3CDTF">2023-10-20T16:27:00Z</dcterms:created>
  <dcterms:modified xsi:type="dcterms:W3CDTF">2023-10-20T16:27:00Z</dcterms:modified>
</cp:coreProperties>
</file>